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1C" w:rsidRDefault="008A651C" w:rsidP="008A651C">
      <w:pPr>
        <w:pStyle w:val="17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народного образования и молодёжной политики </w:t>
      </w:r>
    </w:p>
    <w:p w:rsidR="008A651C" w:rsidRDefault="008A651C" w:rsidP="008A651C">
      <w:pPr>
        <w:pStyle w:val="17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округа город Бор Нижегородской области </w:t>
      </w:r>
    </w:p>
    <w:p w:rsidR="008A651C" w:rsidRDefault="008A651C" w:rsidP="008A651C">
      <w:pPr>
        <w:pStyle w:val="17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8A651C" w:rsidRDefault="008A651C" w:rsidP="008A651C">
      <w:pPr>
        <w:pStyle w:val="17"/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Краснослободская</w:t>
      </w:r>
      <w:proofErr w:type="spellEnd"/>
      <w:r>
        <w:rPr>
          <w:b/>
          <w:sz w:val="24"/>
          <w:szCs w:val="24"/>
        </w:rPr>
        <w:t xml:space="preserve"> основная школа</w:t>
      </w:r>
    </w:p>
    <w:p w:rsidR="008A651C" w:rsidRDefault="008A651C" w:rsidP="00A56701">
      <w:pPr>
        <w:jc w:val="center"/>
        <w:outlineLvl w:val="0"/>
        <w:rPr>
          <w:b/>
        </w:rPr>
      </w:pPr>
    </w:p>
    <w:p w:rsidR="00A56701" w:rsidRDefault="00A56701" w:rsidP="008A651C">
      <w:pPr>
        <w:rPr>
          <w:b/>
        </w:rPr>
      </w:pPr>
    </w:p>
    <w:p w:rsidR="00A56701" w:rsidRDefault="00A56701" w:rsidP="00A56701">
      <w:pPr>
        <w:jc w:val="center"/>
        <w:rPr>
          <w:b/>
        </w:rPr>
      </w:pPr>
    </w:p>
    <w:p w:rsidR="00A56701" w:rsidRDefault="00A56701" w:rsidP="00A56701">
      <w:pPr>
        <w:jc w:val="center"/>
        <w:rPr>
          <w:b/>
        </w:rPr>
      </w:pPr>
    </w:p>
    <w:p w:rsidR="00A56701" w:rsidRDefault="00A56701" w:rsidP="00A5670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56701" w:rsidTr="00A56701">
        <w:tc>
          <w:tcPr>
            <w:tcW w:w="4785" w:type="dxa"/>
          </w:tcPr>
          <w:p w:rsidR="00A56701" w:rsidRDefault="00A5670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Принято: </w:t>
            </w:r>
          </w:p>
          <w:p w:rsidR="00A56701" w:rsidRDefault="00A5670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овета</w:t>
            </w:r>
            <w:proofErr w:type="spellEnd"/>
          </w:p>
          <w:p w:rsidR="00A56701" w:rsidRDefault="00A56701">
            <w:pPr>
              <w:rPr>
                <w:b/>
              </w:rPr>
            </w:pPr>
            <w:r>
              <w:rPr>
                <w:b/>
              </w:rPr>
              <w:t>Протокол №___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>______</w:t>
            </w:r>
          </w:p>
          <w:p w:rsidR="00A56701" w:rsidRDefault="00A56701"/>
        </w:tc>
        <w:tc>
          <w:tcPr>
            <w:tcW w:w="4786" w:type="dxa"/>
          </w:tcPr>
          <w:p w:rsidR="00A56701" w:rsidRDefault="00A56701">
            <w:pPr>
              <w:jc w:val="both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A56701" w:rsidRDefault="00A56701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Приказ №_____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 ____________ </w:t>
            </w:r>
          </w:p>
          <w:p w:rsidR="00A56701" w:rsidRDefault="008A651C">
            <w:pPr>
              <w:jc w:val="both"/>
              <w:rPr>
                <w:b/>
              </w:rPr>
            </w:pPr>
            <w:r>
              <w:rPr>
                <w:b/>
              </w:rPr>
              <w:t>Директор МА</w:t>
            </w:r>
            <w:r w:rsidR="00A56701">
              <w:rPr>
                <w:b/>
              </w:rPr>
              <w:t xml:space="preserve">ОУ </w:t>
            </w:r>
            <w:proofErr w:type="spellStart"/>
            <w:r w:rsidR="00A56701">
              <w:rPr>
                <w:b/>
              </w:rPr>
              <w:t>Краснослободская</w:t>
            </w:r>
            <w:proofErr w:type="spellEnd"/>
          </w:p>
          <w:p w:rsidR="00A56701" w:rsidRDefault="00A56701">
            <w:pPr>
              <w:jc w:val="both"/>
              <w:rPr>
                <w:b/>
              </w:rPr>
            </w:pPr>
            <w:r>
              <w:rPr>
                <w:b/>
              </w:rPr>
              <w:t>основная школа___________</w:t>
            </w:r>
            <w:proofErr w:type="spellStart"/>
            <w:r>
              <w:rPr>
                <w:b/>
              </w:rPr>
              <w:t>Лезов</w:t>
            </w:r>
            <w:proofErr w:type="spellEnd"/>
            <w:r>
              <w:rPr>
                <w:b/>
              </w:rPr>
              <w:t xml:space="preserve"> Н.Н. </w:t>
            </w:r>
          </w:p>
          <w:p w:rsidR="00A56701" w:rsidRDefault="00A5670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</w:p>
          <w:p w:rsidR="00A56701" w:rsidRDefault="00A56701">
            <w:pPr>
              <w:jc w:val="center"/>
              <w:rPr>
                <w:b/>
                <w:bCs/>
              </w:rPr>
            </w:pPr>
          </w:p>
        </w:tc>
      </w:tr>
    </w:tbl>
    <w:p w:rsidR="00A56701" w:rsidRDefault="00A56701" w:rsidP="00A56701">
      <w:pPr>
        <w:ind w:left="360"/>
        <w:jc w:val="center"/>
        <w:rPr>
          <w:b/>
          <w:bCs/>
          <w:sz w:val="32"/>
          <w:szCs w:val="32"/>
        </w:rPr>
      </w:pPr>
    </w:p>
    <w:p w:rsidR="00A56701" w:rsidRDefault="00A56701" w:rsidP="00A56701">
      <w:pPr>
        <w:ind w:left="360"/>
        <w:rPr>
          <w:sz w:val="32"/>
          <w:szCs w:val="32"/>
        </w:rPr>
      </w:pPr>
    </w:p>
    <w:p w:rsidR="00D64278" w:rsidRDefault="00D64278" w:rsidP="00A56701">
      <w:pPr>
        <w:ind w:left="360"/>
        <w:rPr>
          <w:sz w:val="32"/>
          <w:szCs w:val="32"/>
        </w:rPr>
      </w:pPr>
    </w:p>
    <w:p w:rsidR="00A56701" w:rsidRDefault="00A56701" w:rsidP="00A56701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Дополнительная общеобразовательная</w:t>
      </w:r>
    </w:p>
    <w:p w:rsidR="00A56701" w:rsidRDefault="00A56701" w:rsidP="00A56701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общеразвивающая программа</w:t>
      </w:r>
    </w:p>
    <w:p w:rsidR="00A56701" w:rsidRDefault="00A56701" w:rsidP="00A56701">
      <w:pPr>
        <w:ind w:left="360"/>
        <w:jc w:val="center"/>
        <w:rPr>
          <w:b/>
          <w:bCs/>
        </w:rPr>
      </w:pPr>
      <w:r>
        <w:rPr>
          <w:b/>
          <w:bCs/>
          <w:sz w:val="32"/>
          <w:szCs w:val="32"/>
        </w:rPr>
        <w:t>«РОБОТОТЕХНИКА»</w:t>
      </w:r>
    </w:p>
    <w:p w:rsidR="00A56701" w:rsidRDefault="00A56701" w:rsidP="00A56701">
      <w:pPr>
        <w:ind w:left="360"/>
        <w:jc w:val="center"/>
        <w:rPr>
          <w:b/>
          <w:bCs/>
        </w:rPr>
      </w:pPr>
    </w:p>
    <w:p w:rsidR="00A56701" w:rsidRDefault="00A56701" w:rsidP="00A56701">
      <w:pPr>
        <w:ind w:left="360"/>
        <w:jc w:val="center"/>
        <w:rPr>
          <w:b/>
          <w:bCs/>
        </w:rPr>
      </w:pPr>
    </w:p>
    <w:p w:rsidR="00A56701" w:rsidRDefault="00A56701" w:rsidP="00A56701">
      <w:pPr>
        <w:jc w:val="center"/>
        <w:rPr>
          <w:b/>
        </w:rPr>
      </w:pPr>
    </w:p>
    <w:p w:rsidR="00A56701" w:rsidRDefault="00A56701" w:rsidP="00A56701">
      <w:pPr>
        <w:ind w:left="360"/>
        <w:jc w:val="right"/>
        <w:rPr>
          <w:b/>
          <w:bCs/>
        </w:rPr>
      </w:pPr>
    </w:p>
    <w:p w:rsidR="00A56701" w:rsidRDefault="00A56701" w:rsidP="00A56701">
      <w:pPr>
        <w:ind w:left="360"/>
        <w:jc w:val="center"/>
        <w:rPr>
          <w:b/>
          <w:bCs/>
          <w:sz w:val="32"/>
          <w:szCs w:val="32"/>
        </w:rPr>
      </w:pPr>
    </w:p>
    <w:p w:rsidR="00A56701" w:rsidRDefault="00A56701" w:rsidP="00A56701">
      <w:pPr>
        <w:jc w:val="center"/>
        <w:rPr>
          <w:b/>
        </w:rPr>
      </w:pPr>
    </w:p>
    <w:p w:rsidR="00A56701" w:rsidRDefault="00A56701" w:rsidP="00A56701">
      <w:pPr>
        <w:jc w:val="center"/>
        <w:rPr>
          <w:b/>
        </w:rPr>
      </w:pPr>
    </w:p>
    <w:p w:rsidR="00A56701" w:rsidRDefault="00A56701" w:rsidP="00A56701">
      <w:pPr>
        <w:jc w:val="center"/>
        <w:rPr>
          <w:b/>
        </w:rPr>
      </w:pPr>
    </w:p>
    <w:p w:rsidR="00A56701" w:rsidRDefault="00A56701" w:rsidP="00A56701">
      <w:pPr>
        <w:jc w:val="center"/>
      </w:pPr>
    </w:p>
    <w:p w:rsidR="00A56701" w:rsidRDefault="00A56701" w:rsidP="00A56701">
      <w:pPr>
        <w:jc w:val="center"/>
      </w:pPr>
    </w:p>
    <w:p w:rsidR="00A56701" w:rsidRDefault="00A56701" w:rsidP="00A56701">
      <w:pPr>
        <w:jc w:val="center"/>
      </w:pPr>
    </w:p>
    <w:p w:rsidR="00A56701" w:rsidRDefault="00A56701" w:rsidP="00A56701">
      <w:pPr>
        <w:jc w:val="center"/>
      </w:pPr>
    </w:p>
    <w:p w:rsidR="00A56701" w:rsidRDefault="00A56701" w:rsidP="00A56701">
      <w:pPr>
        <w:jc w:val="center"/>
      </w:pPr>
    </w:p>
    <w:p w:rsidR="00A56701" w:rsidRDefault="00A56701" w:rsidP="00A56701">
      <w:pPr>
        <w:jc w:val="center"/>
      </w:pPr>
    </w:p>
    <w:p w:rsidR="00A56701" w:rsidRDefault="00A56701" w:rsidP="00A56701">
      <w:pPr>
        <w:jc w:val="center"/>
      </w:pPr>
    </w:p>
    <w:p w:rsidR="00A56701" w:rsidRDefault="00A56701" w:rsidP="00A5670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Составитель:</w:t>
      </w:r>
    </w:p>
    <w:p w:rsidR="00A56701" w:rsidRDefault="00A56701" w:rsidP="00A56701">
      <w:pPr>
        <w:rPr>
          <w:b/>
        </w:rPr>
      </w:pPr>
      <w:r>
        <w:rPr>
          <w:b/>
        </w:rPr>
        <w:t xml:space="preserve">Возраст детей:   8-10лет                                                </w:t>
      </w:r>
      <w:r w:rsidR="00021452">
        <w:rPr>
          <w:b/>
        </w:rPr>
        <w:t xml:space="preserve">       Вайнбаум Татьяна Николаевна</w:t>
      </w:r>
      <w:r>
        <w:rPr>
          <w:b/>
        </w:rPr>
        <w:t xml:space="preserve">       </w:t>
      </w:r>
    </w:p>
    <w:p w:rsidR="00A56701" w:rsidRDefault="00A56701" w:rsidP="00A56701">
      <w:pPr>
        <w:rPr>
          <w:b/>
        </w:rPr>
      </w:pPr>
      <w:r>
        <w:rPr>
          <w:b/>
        </w:rPr>
        <w:t>Количество часов</w:t>
      </w:r>
      <w:r>
        <w:t xml:space="preserve">:  </w:t>
      </w:r>
      <w:r w:rsidR="00956999">
        <w:rPr>
          <w:b/>
        </w:rPr>
        <w:t>72 часа</w:t>
      </w:r>
      <w:r w:rsidRPr="00A56701">
        <w:rPr>
          <w:b/>
        </w:rPr>
        <w:t xml:space="preserve">                                                                </w:t>
      </w:r>
      <w:r>
        <w:rPr>
          <w:b/>
        </w:rPr>
        <w:t>Руководитель кружка</w:t>
      </w:r>
    </w:p>
    <w:p w:rsidR="00A56701" w:rsidRPr="00B3619F" w:rsidRDefault="00B3619F" w:rsidP="00B3619F">
      <w:pPr>
        <w:rPr>
          <w:bCs/>
        </w:rPr>
      </w:pPr>
      <w:r w:rsidRPr="00B3619F">
        <w:rPr>
          <w:bCs/>
        </w:rPr>
        <w:t>Срок реализации программы 1 год</w:t>
      </w:r>
    </w:p>
    <w:p w:rsidR="00A56701" w:rsidRDefault="00A56701" w:rsidP="00A56701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A56701" w:rsidRDefault="00A56701" w:rsidP="00A56701">
      <w:pPr>
        <w:ind w:left="360"/>
        <w:jc w:val="center"/>
        <w:rPr>
          <w:b/>
          <w:bCs/>
          <w:sz w:val="32"/>
          <w:szCs w:val="32"/>
        </w:rPr>
      </w:pPr>
    </w:p>
    <w:p w:rsidR="00A56701" w:rsidRDefault="00A56701" w:rsidP="00A56701">
      <w:pPr>
        <w:ind w:left="360"/>
        <w:jc w:val="center"/>
        <w:rPr>
          <w:b/>
          <w:bCs/>
          <w:sz w:val="32"/>
          <w:szCs w:val="32"/>
        </w:rPr>
      </w:pPr>
    </w:p>
    <w:p w:rsidR="00A56701" w:rsidRDefault="00A56701" w:rsidP="00A56701">
      <w:pPr>
        <w:ind w:left="360"/>
        <w:jc w:val="center"/>
        <w:rPr>
          <w:b/>
          <w:bCs/>
          <w:sz w:val="32"/>
          <w:szCs w:val="32"/>
        </w:rPr>
      </w:pPr>
    </w:p>
    <w:p w:rsidR="00A56701" w:rsidRDefault="00A56701" w:rsidP="00A56701">
      <w:pPr>
        <w:ind w:left="360"/>
        <w:jc w:val="center"/>
        <w:rPr>
          <w:b/>
          <w:bCs/>
          <w:sz w:val="32"/>
          <w:szCs w:val="32"/>
        </w:rPr>
      </w:pPr>
    </w:p>
    <w:p w:rsidR="00A56701" w:rsidRDefault="00A56701" w:rsidP="00A56701">
      <w:pPr>
        <w:ind w:left="360"/>
        <w:rPr>
          <w:b/>
        </w:rPr>
      </w:pPr>
      <w:r>
        <w:rPr>
          <w:sz w:val="32"/>
          <w:szCs w:val="32"/>
        </w:rPr>
        <w:t xml:space="preserve">                               </w:t>
      </w:r>
      <w:r>
        <w:rPr>
          <w:b/>
        </w:rPr>
        <w:t>городской округ город Бор</w:t>
      </w:r>
    </w:p>
    <w:p w:rsidR="00A56701" w:rsidRDefault="00A56701" w:rsidP="00A56701">
      <w:pPr>
        <w:ind w:left="360"/>
        <w:rPr>
          <w:b/>
        </w:rPr>
      </w:pPr>
      <w:r>
        <w:rPr>
          <w:b/>
        </w:rPr>
        <w:t xml:space="preserve">                                           д. Красная Слобода</w:t>
      </w:r>
    </w:p>
    <w:p w:rsidR="00A56701" w:rsidRDefault="00A56701">
      <w:r>
        <w:t xml:space="preserve">                                        </w:t>
      </w:r>
      <w:r w:rsidR="008A651C">
        <w:t xml:space="preserve">                     2020</w:t>
      </w:r>
      <w:r w:rsidR="00021452">
        <w:t xml:space="preserve"> </w:t>
      </w:r>
      <w:r>
        <w:t>год</w:t>
      </w:r>
    </w:p>
    <w:p w:rsidR="00B3619F" w:rsidRDefault="00B3619F" w:rsidP="005B4530">
      <w:pPr>
        <w:widowControl w:val="0"/>
        <w:overflowPunct w:val="0"/>
        <w:adjustRightInd w:val="0"/>
        <w:jc w:val="center"/>
        <w:rPr>
          <w:b/>
          <w:bCs/>
          <w:iCs/>
          <w:kern w:val="28"/>
          <w:sz w:val="28"/>
          <w:szCs w:val="28"/>
        </w:rPr>
      </w:pPr>
      <w:r>
        <w:rPr>
          <w:b/>
          <w:bCs/>
          <w:iCs/>
          <w:kern w:val="28"/>
          <w:sz w:val="28"/>
          <w:szCs w:val="28"/>
        </w:rPr>
        <w:lastRenderedPageBreak/>
        <w:t>Оглавление</w:t>
      </w:r>
    </w:p>
    <w:p w:rsidR="00B3619F" w:rsidRDefault="00B3619F" w:rsidP="005B4530">
      <w:pPr>
        <w:widowControl w:val="0"/>
        <w:overflowPunct w:val="0"/>
        <w:adjustRightInd w:val="0"/>
        <w:jc w:val="center"/>
        <w:rPr>
          <w:b/>
          <w:bCs/>
          <w:iCs/>
          <w:kern w:val="28"/>
          <w:sz w:val="28"/>
          <w:szCs w:val="28"/>
        </w:rPr>
      </w:pPr>
    </w:p>
    <w:p w:rsidR="00B3619F" w:rsidRDefault="00B3619F" w:rsidP="005B4530">
      <w:pPr>
        <w:widowControl w:val="0"/>
        <w:overflowPunct w:val="0"/>
        <w:adjustRightInd w:val="0"/>
        <w:jc w:val="center"/>
        <w:rPr>
          <w:b/>
          <w:bCs/>
          <w:iCs/>
          <w:kern w:val="28"/>
          <w:sz w:val="28"/>
          <w:szCs w:val="28"/>
        </w:rPr>
      </w:pPr>
    </w:p>
    <w:p w:rsidR="00B3619F" w:rsidRDefault="00B3619F" w:rsidP="005B4530">
      <w:pPr>
        <w:widowControl w:val="0"/>
        <w:overflowPunct w:val="0"/>
        <w:adjustRightInd w:val="0"/>
        <w:jc w:val="center"/>
        <w:rPr>
          <w:b/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  <w:r>
        <w:rPr>
          <w:bCs/>
          <w:iCs/>
          <w:kern w:val="28"/>
          <w:sz w:val="28"/>
          <w:szCs w:val="28"/>
        </w:rPr>
        <w:t>1.Пояснительная записка …………………………………………………</w:t>
      </w:r>
      <w:r w:rsidR="00FF0C8F">
        <w:rPr>
          <w:bCs/>
          <w:iCs/>
          <w:kern w:val="28"/>
          <w:sz w:val="28"/>
          <w:szCs w:val="28"/>
        </w:rPr>
        <w:t>....</w:t>
      </w:r>
      <w:r>
        <w:rPr>
          <w:bCs/>
          <w:iCs/>
          <w:kern w:val="28"/>
          <w:sz w:val="28"/>
          <w:szCs w:val="28"/>
        </w:rPr>
        <w:t>1</w:t>
      </w: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  <w:r>
        <w:rPr>
          <w:bCs/>
          <w:iCs/>
          <w:kern w:val="28"/>
          <w:sz w:val="28"/>
          <w:szCs w:val="28"/>
        </w:rPr>
        <w:t>2.Учебный план …………………………………………………………...</w:t>
      </w:r>
      <w:r w:rsidR="00FF0C8F">
        <w:rPr>
          <w:bCs/>
          <w:iCs/>
          <w:kern w:val="28"/>
          <w:sz w:val="28"/>
          <w:szCs w:val="28"/>
        </w:rPr>
        <w:t>....</w:t>
      </w:r>
      <w:r w:rsidR="00157C88">
        <w:rPr>
          <w:bCs/>
          <w:iCs/>
          <w:kern w:val="28"/>
          <w:sz w:val="28"/>
          <w:szCs w:val="28"/>
        </w:rPr>
        <w:t>5</w:t>
      </w: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  <w:r>
        <w:rPr>
          <w:bCs/>
          <w:iCs/>
          <w:kern w:val="28"/>
          <w:sz w:val="28"/>
          <w:szCs w:val="28"/>
        </w:rPr>
        <w:t>3.</w:t>
      </w:r>
      <w:r w:rsidR="00FF0C8F">
        <w:rPr>
          <w:bCs/>
          <w:iCs/>
          <w:kern w:val="28"/>
          <w:sz w:val="28"/>
          <w:szCs w:val="28"/>
        </w:rPr>
        <w:t>Календарный у</w:t>
      </w:r>
      <w:r w:rsidR="00157C88">
        <w:rPr>
          <w:bCs/>
          <w:iCs/>
          <w:kern w:val="28"/>
          <w:sz w:val="28"/>
          <w:szCs w:val="28"/>
        </w:rPr>
        <w:t>чебный график ……………………………………………6</w:t>
      </w:r>
    </w:p>
    <w:p w:rsidR="006A04E4" w:rsidRDefault="006A04E4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  <w:r>
        <w:rPr>
          <w:bCs/>
          <w:iCs/>
          <w:kern w:val="28"/>
          <w:sz w:val="28"/>
          <w:szCs w:val="28"/>
        </w:rPr>
        <w:t>4.Рабочая программа ………………………………………………………...</w:t>
      </w:r>
      <w:r w:rsidR="00157C88">
        <w:rPr>
          <w:bCs/>
          <w:iCs/>
          <w:kern w:val="28"/>
          <w:sz w:val="28"/>
          <w:szCs w:val="28"/>
        </w:rPr>
        <w:t>7</w:t>
      </w:r>
    </w:p>
    <w:p w:rsidR="006A04E4" w:rsidRDefault="006A04E4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  <w:r>
        <w:rPr>
          <w:bCs/>
          <w:iCs/>
          <w:kern w:val="28"/>
          <w:sz w:val="28"/>
          <w:szCs w:val="28"/>
        </w:rPr>
        <w:t>5.</w:t>
      </w:r>
      <w:r w:rsidR="00157C88">
        <w:rPr>
          <w:bCs/>
          <w:iCs/>
          <w:kern w:val="28"/>
          <w:sz w:val="28"/>
          <w:szCs w:val="28"/>
        </w:rPr>
        <w:t>Содержание программы …………………………………………………...8</w:t>
      </w:r>
    </w:p>
    <w:p w:rsidR="00157C88" w:rsidRDefault="00157C88" w:rsidP="00B3619F">
      <w:pPr>
        <w:widowControl w:val="0"/>
        <w:overflowPunct w:val="0"/>
        <w:adjustRightInd w:val="0"/>
        <w:rPr>
          <w:rFonts w:eastAsia="ChaletCyrillic-LondonSixty"/>
          <w:sz w:val="28"/>
          <w:szCs w:val="28"/>
          <w:lang w:eastAsia="ar-SA"/>
        </w:rPr>
      </w:pPr>
      <w:r>
        <w:rPr>
          <w:bCs/>
          <w:iCs/>
          <w:kern w:val="28"/>
          <w:sz w:val="28"/>
          <w:szCs w:val="28"/>
        </w:rPr>
        <w:t>6.</w:t>
      </w:r>
      <w:r w:rsidR="003C3D84">
        <w:rPr>
          <w:rFonts w:eastAsia="ChaletCyrillic-LondonSixty"/>
          <w:sz w:val="28"/>
          <w:szCs w:val="28"/>
          <w:lang w:eastAsia="ar-SA"/>
        </w:rPr>
        <w:t>Методическое обеспечение программы</w:t>
      </w:r>
      <w:r w:rsidR="00164C95">
        <w:rPr>
          <w:rFonts w:eastAsia="ChaletCyrillic-LondonSixty"/>
          <w:sz w:val="28"/>
          <w:szCs w:val="28"/>
          <w:lang w:eastAsia="ar-SA"/>
        </w:rPr>
        <w:t xml:space="preserve"> …………………………………</w:t>
      </w:r>
      <w:r w:rsidR="00134329">
        <w:rPr>
          <w:rFonts w:eastAsia="ChaletCyrillic-LondonSixty"/>
          <w:sz w:val="28"/>
          <w:szCs w:val="28"/>
          <w:lang w:eastAsia="ar-SA"/>
        </w:rPr>
        <w:t>.9</w:t>
      </w:r>
    </w:p>
    <w:p w:rsidR="003C3D84" w:rsidRDefault="003C3D84" w:rsidP="00B3619F">
      <w:pPr>
        <w:widowControl w:val="0"/>
        <w:overflowPunct w:val="0"/>
        <w:adjustRightInd w:val="0"/>
        <w:rPr>
          <w:rFonts w:eastAsia="ChaletCyrillic-LondonSixty"/>
          <w:sz w:val="28"/>
          <w:szCs w:val="28"/>
          <w:lang w:eastAsia="ar-SA"/>
        </w:rPr>
      </w:pPr>
      <w:r>
        <w:rPr>
          <w:rFonts w:eastAsia="ChaletCyrillic-LondonSixty"/>
          <w:sz w:val="28"/>
          <w:szCs w:val="28"/>
          <w:lang w:eastAsia="ar-SA"/>
        </w:rPr>
        <w:t>7.Оценочные материалы ……………………………………………………13</w:t>
      </w:r>
    </w:p>
    <w:p w:rsidR="00134329" w:rsidRDefault="00134329" w:rsidP="00B3619F">
      <w:pPr>
        <w:widowControl w:val="0"/>
        <w:overflowPunct w:val="0"/>
        <w:adjustRightInd w:val="0"/>
        <w:rPr>
          <w:rFonts w:eastAsia="ChaletCyrillic-LondonSixty"/>
          <w:sz w:val="28"/>
          <w:szCs w:val="28"/>
          <w:lang w:eastAsia="ar-SA"/>
        </w:rPr>
      </w:pPr>
      <w:r>
        <w:rPr>
          <w:rFonts w:eastAsia="ChaletCyrillic-LondonSixty"/>
          <w:sz w:val="28"/>
          <w:szCs w:val="28"/>
          <w:lang w:eastAsia="ar-SA"/>
        </w:rPr>
        <w:t>8.Литература ………………………………………………………………...19</w:t>
      </w:r>
    </w:p>
    <w:p w:rsidR="003C3D84" w:rsidRDefault="003C3D84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B3619F" w:rsidRDefault="00B3619F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956999" w:rsidRDefault="00956999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956999" w:rsidRPr="00B3619F" w:rsidRDefault="00956999" w:rsidP="00B3619F">
      <w:pPr>
        <w:widowControl w:val="0"/>
        <w:overflowPunct w:val="0"/>
        <w:adjustRightInd w:val="0"/>
        <w:rPr>
          <w:bCs/>
          <w:iCs/>
          <w:kern w:val="28"/>
          <w:sz w:val="28"/>
          <w:szCs w:val="28"/>
        </w:rPr>
      </w:pPr>
    </w:p>
    <w:p w:rsidR="005B4530" w:rsidRDefault="00D34DBC" w:rsidP="005B4530">
      <w:pPr>
        <w:widowControl w:val="0"/>
        <w:overflowPunct w:val="0"/>
        <w:adjustRightInd w:val="0"/>
        <w:jc w:val="center"/>
        <w:rPr>
          <w:rFonts w:cs="Calibri"/>
          <w:b/>
          <w:sz w:val="28"/>
          <w:szCs w:val="28"/>
          <w:lang w:eastAsia="ar-SA"/>
        </w:rPr>
      </w:pPr>
      <w:r>
        <w:rPr>
          <w:b/>
          <w:bCs/>
          <w:iCs/>
          <w:kern w:val="28"/>
          <w:sz w:val="28"/>
          <w:szCs w:val="28"/>
        </w:rPr>
        <w:lastRenderedPageBreak/>
        <w:t xml:space="preserve">1. </w:t>
      </w:r>
      <w:r w:rsidR="004B7083">
        <w:rPr>
          <w:b/>
          <w:bCs/>
          <w:iCs/>
          <w:kern w:val="28"/>
          <w:sz w:val="28"/>
          <w:szCs w:val="28"/>
        </w:rPr>
        <w:t>Пояснительная записка</w:t>
      </w:r>
    </w:p>
    <w:p w:rsidR="005B4530" w:rsidRDefault="005B4530" w:rsidP="005B4530">
      <w:pPr>
        <w:widowControl w:val="0"/>
        <w:overflowPunct w:val="0"/>
        <w:adjustRightInd w:val="0"/>
        <w:jc w:val="center"/>
        <w:rPr>
          <w:rFonts w:cs="Calibri"/>
          <w:b/>
          <w:sz w:val="28"/>
          <w:szCs w:val="28"/>
          <w:lang w:eastAsia="ar-SA"/>
        </w:rPr>
      </w:pPr>
    </w:p>
    <w:p w:rsidR="00A56701" w:rsidRPr="005B4530" w:rsidRDefault="00A56701" w:rsidP="005B4530">
      <w:pPr>
        <w:widowControl w:val="0"/>
        <w:overflowPunct w:val="0"/>
        <w:adjustRightInd w:val="0"/>
        <w:rPr>
          <w:rFonts w:cs="Calibri"/>
          <w:b/>
          <w:sz w:val="28"/>
          <w:szCs w:val="28"/>
          <w:lang w:eastAsia="ar-SA"/>
        </w:rPr>
      </w:pPr>
      <w:r w:rsidRPr="005B4530">
        <w:rPr>
          <w:b/>
          <w:bCs/>
          <w:kern w:val="28"/>
          <w:sz w:val="28"/>
          <w:szCs w:val="28"/>
        </w:rPr>
        <w:t>Направленность программы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       Дополнительная общеобразовательная общеразвивающая программа «Робототехника»  имеет техническую направленность.</w:t>
      </w:r>
    </w:p>
    <w:p w:rsidR="00A56701" w:rsidRPr="005B4530" w:rsidRDefault="00A56701" w:rsidP="005B453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5B4530">
        <w:rPr>
          <w:color w:val="000000"/>
          <w:sz w:val="28"/>
          <w:szCs w:val="28"/>
          <w:lang w:eastAsia="ar-SA"/>
        </w:rPr>
        <w:t xml:space="preserve">         Данная программа</w:t>
      </w:r>
      <w:r w:rsidR="00D64278" w:rsidRPr="005B4530">
        <w:rPr>
          <w:color w:val="000000"/>
          <w:sz w:val="28"/>
          <w:szCs w:val="28"/>
          <w:lang w:eastAsia="ar-SA"/>
        </w:rPr>
        <w:t>,</w:t>
      </w:r>
      <w:r w:rsidRPr="005B4530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5B4530">
        <w:rPr>
          <w:color w:val="000000"/>
          <w:sz w:val="28"/>
          <w:szCs w:val="28"/>
          <w:lang w:eastAsia="ar-SA"/>
        </w:rPr>
        <w:t>представляет уникальную возможность</w:t>
      </w:r>
      <w:proofErr w:type="gramEnd"/>
      <w:r w:rsidRPr="005B4530">
        <w:rPr>
          <w:color w:val="000000"/>
          <w:sz w:val="28"/>
          <w:szCs w:val="28"/>
          <w:lang w:eastAsia="ar-SA"/>
        </w:rPr>
        <w:t xml:space="preserve"> для детей младшего школьного возраста освоить основы робототехники, создав действующие модели роботов. </w:t>
      </w:r>
    </w:p>
    <w:p w:rsidR="00A56701" w:rsidRPr="005B4530" w:rsidRDefault="00A56701" w:rsidP="005B453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5B4530">
        <w:rPr>
          <w:color w:val="000000"/>
          <w:sz w:val="28"/>
          <w:szCs w:val="28"/>
          <w:lang w:eastAsia="ar-SA"/>
        </w:rPr>
        <w:t xml:space="preserve">         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Применение конструкторов LEGO в</w:t>
      </w:r>
      <w:r w:rsidRPr="005B4530">
        <w:rPr>
          <w:color w:val="000000"/>
          <w:sz w:val="28"/>
          <w:szCs w:val="28"/>
          <w:lang w:eastAsia="ar-SA"/>
        </w:rPr>
        <w:t xml:space="preserve"> дополнительной образовательной программе</w:t>
      </w:r>
      <w:r w:rsidRPr="005B4530">
        <w:rPr>
          <w:sz w:val="28"/>
          <w:szCs w:val="28"/>
          <w:lang w:eastAsia="ar-SA"/>
        </w:rPr>
        <w:t xml:space="preserve"> школы,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A56701" w:rsidRPr="005B4530" w:rsidRDefault="00A56701" w:rsidP="005B4530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b/>
          <w:bCs/>
          <w:sz w:val="28"/>
          <w:szCs w:val="28"/>
          <w:lang w:eastAsia="ar-SA"/>
        </w:rPr>
        <w:t>Актуальность программы</w:t>
      </w:r>
    </w:p>
    <w:p w:rsidR="00A56701" w:rsidRPr="005B4530" w:rsidRDefault="00A56701" w:rsidP="005B4530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5B4530">
        <w:rPr>
          <w:rFonts w:eastAsia="Calibri"/>
          <w:iCs/>
          <w:sz w:val="28"/>
          <w:szCs w:val="28"/>
          <w:lang w:eastAsia="ar-SA"/>
        </w:rPr>
        <w:t xml:space="preserve">     Актуальность данной программы состоит в том, что</w:t>
      </w:r>
      <w:r w:rsidRPr="005B4530">
        <w:rPr>
          <w:rFonts w:eastAsia="Calibri"/>
          <w:color w:val="000000"/>
          <w:sz w:val="28"/>
          <w:szCs w:val="28"/>
          <w:lang w:eastAsia="ar-SA"/>
        </w:rPr>
        <w:t xml:space="preserve">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A56701" w:rsidRPr="005B4530" w:rsidRDefault="00A56701" w:rsidP="005B4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530">
        <w:rPr>
          <w:b/>
          <w:sz w:val="28"/>
          <w:szCs w:val="28"/>
        </w:rPr>
        <w:t>Новизна программы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5B4530">
        <w:rPr>
          <w:sz w:val="28"/>
          <w:szCs w:val="28"/>
          <w:lang w:eastAsia="ar-SA"/>
        </w:rPr>
        <w:t xml:space="preserve">         Новизна</w:t>
      </w:r>
      <w:r w:rsidRPr="005B4530">
        <w:rPr>
          <w:color w:val="21272C"/>
          <w:sz w:val="28"/>
          <w:szCs w:val="28"/>
          <w:shd w:val="clear" w:color="auto" w:fill="FFFFFF"/>
          <w:lang w:eastAsia="ar-SA"/>
        </w:rPr>
        <w:t xml:space="preserve"> </w:t>
      </w:r>
      <w:r w:rsidRPr="005B4530">
        <w:rPr>
          <w:sz w:val="28"/>
          <w:szCs w:val="28"/>
          <w:shd w:val="clear" w:color="auto" w:fill="FFFFFF"/>
          <w:lang w:eastAsia="ar-SA"/>
        </w:rPr>
        <w:t xml:space="preserve">программы состоит в том, что она направлена на развитие образного и логического мышления детей посредством применения различных материалов </w:t>
      </w:r>
      <w:r w:rsidRPr="005B4530">
        <w:rPr>
          <w:sz w:val="28"/>
          <w:szCs w:val="28"/>
          <w:lang w:eastAsia="ar-SA"/>
        </w:rPr>
        <w:t xml:space="preserve">LEGO. </w:t>
      </w:r>
      <w:r w:rsidRPr="005B4530">
        <w:rPr>
          <w:sz w:val="28"/>
          <w:szCs w:val="28"/>
          <w:shd w:val="clear" w:color="auto" w:fill="FFFFFF"/>
          <w:lang w:eastAsia="ar-SA"/>
        </w:rPr>
        <w:t>Создавая условия для развития индивидуальности ребенка, включая его в деятельность, можно рассчитывать на новый качественный результат, необходимый современному обществу. Учащиеся, осознающие свою способность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5B4530">
        <w:rPr>
          <w:sz w:val="28"/>
          <w:szCs w:val="28"/>
          <w:shd w:val="clear" w:color="auto" w:fill="FFFFFF"/>
          <w:lang w:eastAsia="ar-SA"/>
        </w:rPr>
        <w:t>приобретать новые знания и умения, самостоятельно и продуктивно расширять свой кругозор, переходят на принципиально иной уровень учебной мотивации, приобретают более высокий статус в школьной среде. Именно проектно-исследовательская деятельность на занятиях конструированием позволяет сместить акцент с процесса пассивного накопления обучающимися суммы знаний на овладение ими способами деятельности, что способствует формированию у учащихся начальной школы ключевых компетенций.</w:t>
      </w:r>
    </w:p>
    <w:p w:rsidR="00A56701" w:rsidRPr="005B4530" w:rsidRDefault="00A56701" w:rsidP="005B4530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B4530">
        <w:rPr>
          <w:sz w:val="28"/>
          <w:szCs w:val="28"/>
          <w:shd w:val="clear" w:color="auto" w:fill="FFFFFF"/>
          <w:lang w:eastAsia="ar-SA"/>
        </w:rPr>
        <w:t xml:space="preserve">     </w:t>
      </w:r>
      <w:r w:rsidRPr="005B4530">
        <w:rPr>
          <w:rFonts w:eastAsia="Calibri"/>
          <w:sz w:val="28"/>
          <w:szCs w:val="28"/>
          <w:lang w:eastAsia="ar-SA"/>
        </w:rP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</w:t>
      </w:r>
      <w:r w:rsidRPr="005B4530">
        <w:rPr>
          <w:rFonts w:eastAsia="Calibri"/>
          <w:sz w:val="28"/>
          <w:szCs w:val="28"/>
          <w:lang w:eastAsia="ar-SA"/>
        </w:rPr>
        <w:tab/>
        <w:t xml:space="preserve"> деятельности.</w:t>
      </w:r>
    </w:p>
    <w:p w:rsidR="004B7083" w:rsidRPr="005B4530" w:rsidRDefault="004B7083" w:rsidP="005B4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530">
        <w:rPr>
          <w:b/>
          <w:sz w:val="28"/>
          <w:szCs w:val="28"/>
        </w:rPr>
        <w:lastRenderedPageBreak/>
        <w:t xml:space="preserve">         </w:t>
      </w:r>
      <w:r w:rsidRPr="005B4530">
        <w:rPr>
          <w:b/>
          <w:bCs/>
          <w:sz w:val="28"/>
          <w:szCs w:val="28"/>
        </w:rPr>
        <w:t>Возраст детей:</w:t>
      </w:r>
      <w:r w:rsidRPr="005B4530">
        <w:rPr>
          <w:sz w:val="28"/>
          <w:szCs w:val="28"/>
        </w:rPr>
        <w:t xml:space="preserve"> программа « Робототехника» рассчитана на один год обучения детей в возрасте от 8 до 10 лет, имеющих интерес к  конструированию и моделированию.</w:t>
      </w:r>
    </w:p>
    <w:p w:rsidR="004B7083" w:rsidRPr="005B4530" w:rsidRDefault="004B7083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b/>
          <w:bCs/>
          <w:iCs/>
          <w:sz w:val="28"/>
          <w:szCs w:val="28"/>
          <w:lang w:eastAsia="ar-SA"/>
        </w:rPr>
        <w:t xml:space="preserve">Сроки реализации программы: </w:t>
      </w:r>
      <w:r w:rsidRPr="005B4530">
        <w:rPr>
          <w:bCs/>
          <w:sz w:val="28"/>
          <w:szCs w:val="28"/>
          <w:lang w:eastAsia="ar-SA"/>
        </w:rPr>
        <w:t xml:space="preserve">дополнительная </w:t>
      </w:r>
      <w:proofErr w:type="gramStart"/>
      <w:r w:rsidRPr="005B4530">
        <w:rPr>
          <w:bCs/>
          <w:sz w:val="28"/>
          <w:szCs w:val="28"/>
          <w:lang w:eastAsia="ar-SA"/>
        </w:rPr>
        <w:t>обще-образовательная</w:t>
      </w:r>
      <w:proofErr w:type="gramEnd"/>
      <w:r w:rsidRPr="005B4530">
        <w:rPr>
          <w:bCs/>
          <w:sz w:val="28"/>
          <w:szCs w:val="28"/>
          <w:lang w:eastAsia="ar-SA"/>
        </w:rPr>
        <w:t xml:space="preserve">  общеразвивающая программа «Робототехника»</w:t>
      </w:r>
      <w:r w:rsidRPr="005B4530">
        <w:rPr>
          <w:b/>
          <w:bCs/>
          <w:sz w:val="28"/>
          <w:szCs w:val="28"/>
          <w:lang w:eastAsia="ar-SA"/>
        </w:rPr>
        <w:t xml:space="preserve"> </w:t>
      </w:r>
      <w:r w:rsidRPr="005B4530">
        <w:rPr>
          <w:sz w:val="28"/>
          <w:szCs w:val="28"/>
          <w:lang w:eastAsia="ar-SA"/>
        </w:rPr>
        <w:t xml:space="preserve">рассчитана на  один год </w:t>
      </w:r>
      <w:r w:rsidR="00B3619F">
        <w:rPr>
          <w:sz w:val="28"/>
          <w:szCs w:val="28"/>
          <w:lang w:eastAsia="ar-SA"/>
        </w:rPr>
        <w:t>обучения</w:t>
      </w:r>
      <w:r w:rsidRPr="005B4530">
        <w:rPr>
          <w:sz w:val="28"/>
          <w:szCs w:val="28"/>
          <w:lang w:eastAsia="ar-SA"/>
        </w:rPr>
        <w:t>.</w:t>
      </w:r>
    </w:p>
    <w:p w:rsidR="004B7083" w:rsidRPr="005B4530" w:rsidRDefault="004B7083" w:rsidP="005B4530">
      <w:pPr>
        <w:widowControl w:val="0"/>
        <w:overflowPunct w:val="0"/>
        <w:adjustRightInd w:val="0"/>
        <w:ind w:firstLine="709"/>
        <w:jc w:val="both"/>
        <w:rPr>
          <w:b/>
          <w:bCs/>
          <w:sz w:val="28"/>
          <w:szCs w:val="28"/>
          <w:lang w:eastAsia="ar-SA"/>
        </w:rPr>
      </w:pPr>
      <w:r w:rsidRPr="005B4530">
        <w:rPr>
          <w:bCs/>
          <w:kern w:val="28"/>
          <w:sz w:val="28"/>
          <w:szCs w:val="28"/>
        </w:rPr>
        <w:t xml:space="preserve">  В период летних каникул в рамках дополнительной общеобразователь</w:t>
      </w:r>
      <w:r w:rsidR="00B3619F">
        <w:rPr>
          <w:bCs/>
          <w:kern w:val="28"/>
          <w:sz w:val="28"/>
          <w:szCs w:val="28"/>
        </w:rPr>
        <w:t>ной общеразвивающей программы «</w:t>
      </w:r>
      <w:r w:rsidRPr="005B4530">
        <w:rPr>
          <w:bCs/>
          <w:kern w:val="28"/>
          <w:sz w:val="28"/>
          <w:szCs w:val="28"/>
        </w:rPr>
        <w:t>Робототехника» реализуется краткосрочная подпрограмма «Робототехника (лето)» в следующем объеме:  12 часов.</w:t>
      </w:r>
    </w:p>
    <w:p w:rsidR="004B7083" w:rsidRPr="005B4530" w:rsidRDefault="004B7083" w:rsidP="005B4530">
      <w:pPr>
        <w:widowControl w:val="0"/>
        <w:overflowPunct w:val="0"/>
        <w:adjustRightInd w:val="0"/>
        <w:ind w:firstLine="709"/>
        <w:jc w:val="both"/>
        <w:rPr>
          <w:b/>
          <w:bCs/>
          <w:sz w:val="28"/>
          <w:szCs w:val="28"/>
          <w:lang w:eastAsia="ar-SA"/>
        </w:rPr>
      </w:pPr>
      <w:r w:rsidRPr="005B4530">
        <w:rPr>
          <w:b/>
          <w:bCs/>
          <w:sz w:val="28"/>
          <w:szCs w:val="28"/>
          <w:lang w:eastAsia="ar-SA"/>
        </w:rPr>
        <w:t xml:space="preserve">  Формы и режим занятий:</w:t>
      </w:r>
    </w:p>
    <w:p w:rsidR="004B7083" w:rsidRPr="005B4530" w:rsidRDefault="004B7083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-групповые  практические и теоретические занятия;</w:t>
      </w:r>
    </w:p>
    <w:p w:rsidR="004B7083" w:rsidRPr="005B4530" w:rsidRDefault="004B7083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-работа по индивидуальным планам (исследовательские проекты);</w:t>
      </w:r>
    </w:p>
    <w:p w:rsidR="004B7083" w:rsidRPr="005B4530" w:rsidRDefault="004B7083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-участие в соревнованиях между группами;</w:t>
      </w:r>
    </w:p>
    <w:p w:rsidR="004B7083" w:rsidRPr="005B4530" w:rsidRDefault="004B7083" w:rsidP="005B4530">
      <w:pPr>
        <w:suppressAutoHyphens/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5B4530">
        <w:rPr>
          <w:color w:val="000000"/>
          <w:spacing w:val="-1"/>
          <w:sz w:val="28"/>
          <w:szCs w:val="28"/>
          <w:lang w:eastAsia="ar-SA"/>
        </w:rPr>
        <w:t xml:space="preserve"> -комбинированные занятия;</w:t>
      </w:r>
    </w:p>
    <w:p w:rsidR="005B4530" w:rsidRDefault="004B7083" w:rsidP="005B4530">
      <w:pPr>
        <w:suppressAutoHyphens/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5B4530">
        <w:rPr>
          <w:color w:val="000000"/>
          <w:spacing w:val="-1"/>
          <w:sz w:val="28"/>
          <w:szCs w:val="28"/>
          <w:lang w:eastAsia="ar-SA"/>
        </w:rPr>
        <w:t xml:space="preserve"> -беседа.</w:t>
      </w:r>
    </w:p>
    <w:p w:rsidR="00F25D04" w:rsidRDefault="00F25D04" w:rsidP="005B4530">
      <w:pPr>
        <w:suppressAutoHyphens/>
        <w:jc w:val="center"/>
        <w:rPr>
          <w:rFonts w:eastAsia="Calibri"/>
          <w:b/>
          <w:iCs/>
          <w:sz w:val="28"/>
          <w:szCs w:val="28"/>
          <w:lang w:eastAsia="ar-SA"/>
        </w:rPr>
      </w:pPr>
    </w:p>
    <w:p w:rsidR="005B4530" w:rsidRDefault="004B7083" w:rsidP="005B4530">
      <w:pPr>
        <w:suppressAutoHyphens/>
        <w:jc w:val="center"/>
        <w:rPr>
          <w:rFonts w:eastAsia="Calibri"/>
          <w:b/>
          <w:iCs/>
          <w:sz w:val="28"/>
          <w:szCs w:val="28"/>
          <w:lang w:eastAsia="ar-SA"/>
        </w:rPr>
      </w:pPr>
      <w:r w:rsidRPr="005B4530">
        <w:rPr>
          <w:rFonts w:eastAsia="Calibri"/>
          <w:b/>
          <w:iCs/>
          <w:sz w:val="28"/>
          <w:szCs w:val="28"/>
          <w:lang w:eastAsia="ar-SA"/>
        </w:rPr>
        <w:t>Содержание программы</w:t>
      </w:r>
    </w:p>
    <w:p w:rsidR="004B7083" w:rsidRPr="005B4530" w:rsidRDefault="004B7083" w:rsidP="005B4530">
      <w:pPr>
        <w:suppressAutoHyphens/>
        <w:rPr>
          <w:rFonts w:eastAsia="Calibri"/>
          <w:b/>
          <w:iCs/>
          <w:sz w:val="28"/>
          <w:szCs w:val="28"/>
          <w:lang w:eastAsia="ar-SA"/>
        </w:rPr>
      </w:pPr>
      <w:r w:rsidRPr="005B4530">
        <w:rPr>
          <w:rFonts w:eastAsia="Calibri"/>
          <w:b/>
          <w:iCs/>
          <w:sz w:val="28"/>
          <w:szCs w:val="28"/>
          <w:lang w:eastAsia="ar-SA"/>
        </w:rPr>
        <w:t xml:space="preserve">Объем программы: </w:t>
      </w:r>
      <w:r w:rsidR="00956999">
        <w:rPr>
          <w:rFonts w:eastAsia="Calibri"/>
          <w:iCs/>
          <w:sz w:val="28"/>
          <w:szCs w:val="28"/>
          <w:lang w:eastAsia="ar-SA"/>
        </w:rPr>
        <w:t>72 часа</w:t>
      </w:r>
      <w:r w:rsidRPr="005B4530">
        <w:rPr>
          <w:rFonts w:eastAsia="Calibri"/>
          <w:iCs/>
          <w:sz w:val="28"/>
          <w:szCs w:val="28"/>
          <w:lang w:eastAsia="ar-SA"/>
        </w:rPr>
        <w:t xml:space="preserve"> (1год обучения)</w:t>
      </w:r>
    </w:p>
    <w:p w:rsidR="005B4530" w:rsidRDefault="00A56701" w:rsidP="005B4530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5B4530">
        <w:rPr>
          <w:b/>
          <w:bCs/>
          <w:sz w:val="28"/>
          <w:szCs w:val="28"/>
          <w:lang w:eastAsia="ar-SA"/>
        </w:rPr>
        <w:t>Цель программы:</w:t>
      </w:r>
      <w:r w:rsidRPr="005B4530">
        <w:rPr>
          <w:sz w:val="28"/>
          <w:szCs w:val="28"/>
          <w:lang w:eastAsia="ar-SA"/>
        </w:rPr>
        <w:t xml:space="preserve"> р</w:t>
      </w:r>
      <w:r w:rsidRPr="005B4530">
        <w:rPr>
          <w:color w:val="000000"/>
          <w:sz w:val="28"/>
          <w:szCs w:val="28"/>
          <w:lang w:eastAsia="ar-SA"/>
        </w:rPr>
        <w:t>азвитие у детей интереса к техническому творчеству и обучение их конструированию через создание простейших моделей и управления готовыми моделями с помощью простейших компьютерных программ.</w:t>
      </w:r>
    </w:p>
    <w:p w:rsidR="00A56701" w:rsidRPr="005B4530" w:rsidRDefault="00A56701" w:rsidP="005B4530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5B4530">
        <w:rPr>
          <w:b/>
          <w:bCs/>
          <w:kern w:val="28"/>
          <w:sz w:val="28"/>
          <w:szCs w:val="28"/>
        </w:rPr>
        <w:t>Задачи программы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  <w:r w:rsidRPr="005B4530">
        <w:rPr>
          <w:b/>
          <w:iCs/>
          <w:sz w:val="28"/>
          <w:szCs w:val="28"/>
          <w:lang w:eastAsia="ar-SA"/>
        </w:rPr>
        <w:t xml:space="preserve"> </w:t>
      </w:r>
      <w:r w:rsidRPr="005B4530">
        <w:rPr>
          <w:b/>
          <w:bCs/>
          <w:kern w:val="28"/>
          <w:sz w:val="28"/>
          <w:szCs w:val="28"/>
        </w:rPr>
        <w:t>Образовательные:</w:t>
      </w:r>
    </w:p>
    <w:p w:rsidR="00A56701" w:rsidRPr="005B4530" w:rsidRDefault="00A56701" w:rsidP="005B45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530">
        <w:rPr>
          <w:rFonts w:eastAsia="Calibri"/>
          <w:sz w:val="28"/>
          <w:szCs w:val="28"/>
          <w:lang w:eastAsia="en-US"/>
        </w:rPr>
        <w:t>-формирование навыков работы с интерактивной доской, навыков совместной работы в сети Интернет;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-формирование умений и навыков конструирования, приобретения первого опыта при решении конструкторских  задач по механике;</w:t>
      </w:r>
    </w:p>
    <w:p w:rsid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-знакомство и освоение  программирования в компьютерной среде LEGO  </w:t>
      </w:r>
      <w:proofErr w:type="spellStart"/>
      <w:r w:rsidRPr="005B4530">
        <w:rPr>
          <w:sz w:val="28"/>
          <w:szCs w:val="28"/>
          <w:lang w:eastAsia="ar-SA"/>
        </w:rPr>
        <w:t>WeDO</w:t>
      </w:r>
      <w:proofErr w:type="spellEnd"/>
      <w:r w:rsidRPr="005B4530">
        <w:rPr>
          <w:sz w:val="28"/>
          <w:szCs w:val="28"/>
          <w:lang w:eastAsia="ar-SA"/>
        </w:rPr>
        <w:t xml:space="preserve"> 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kern w:val="28"/>
          <w:sz w:val="28"/>
          <w:szCs w:val="28"/>
        </w:rPr>
      </w:pPr>
      <w:r w:rsidRPr="005B4530">
        <w:rPr>
          <w:b/>
          <w:bCs/>
          <w:kern w:val="28"/>
          <w:sz w:val="28"/>
          <w:szCs w:val="28"/>
        </w:rPr>
        <w:t>Воспитательные:</w:t>
      </w:r>
    </w:p>
    <w:p w:rsidR="00A56701" w:rsidRPr="005B4530" w:rsidRDefault="00A56701" w:rsidP="005B453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530">
        <w:rPr>
          <w:rFonts w:eastAsia="Calibri"/>
          <w:sz w:val="28"/>
          <w:szCs w:val="28"/>
          <w:lang w:eastAsia="en-US"/>
        </w:rPr>
        <w:t>- создание условий для проявления самостоятельности, активности учащихся;</w:t>
      </w:r>
    </w:p>
    <w:p w:rsidR="00A56701" w:rsidRPr="005B4530" w:rsidRDefault="00A56701" w:rsidP="005B45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530">
        <w:rPr>
          <w:rFonts w:eastAsia="Calibri"/>
          <w:sz w:val="28"/>
          <w:szCs w:val="28"/>
          <w:lang w:eastAsia="en-US"/>
        </w:rPr>
        <w:t>-воспитание уважения к интеллектуальному труду, умения работать в группах;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-воспитание ответственности при выполнении работ; 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-воспитание высокой культуры, дисциплины;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-воспитание коммуникативных способностей.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  <w:r w:rsidRPr="005B4530">
        <w:rPr>
          <w:b/>
          <w:bCs/>
          <w:kern w:val="28"/>
          <w:sz w:val="28"/>
          <w:szCs w:val="28"/>
        </w:rPr>
        <w:t>Развивающие: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-развитие творческой активности;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развитие самостоятельности в принятии оптимальных решений в различных ситуациях;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-развитие внимания, оперативной памяти, воображения, мышления (логического, комбинаторного, творческого).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lastRenderedPageBreak/>
        <w:t>-развитие познавательного интереса к робототехнике и азам предметов информатика, физика.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kern w:val="28"/>
          <w:sz w:val="28"/>
          <w:szCs w:val="28"/>
        </w:rPr>
      </w:pPr>
      <w:r w:rsidRPr="005B4530">
        <w:rPr>
          <w:b/>
          <w:bCs/>
          <w:kern w:val="28"/>
          <w:sz w:val="28"/>
          <w:szCs w:val="28"/>
        </w:rPr>
        <w:t>Отличительные особенности программы</w:t>
      </w:r>
    </w:p>
    <w:p w:rsidR="00A56701" w:rsidRPr="005B4530" w:rsidRDefault="00A56701" w:rsidP="005B4530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B4530">
        <w:rPr>
          <w:rFonts w:eastAsia="Calibri"/>
          <w:b/>
          <w:iCs/>
          <w:sz w:val="28"/>
          <w:szCs w:val="28"/>
          <w:lang w:eastAsia="ar-SA"/>
        </w:rPr>
        <w:t xml:space="preserve">   </w:t>
      </w:r>
      <w:r w:rsidRPr="005B4530">
        <w:rPr>
          <w:rFonts w:eastAsia="Calibri"/>
          <w:sz w:val="28"/>
          <w:szCs w:val="28"/>
          <w:lang w:eastAsia="ar-SA"/>
        </w:rPr>
        <w:t xml:space="preserve">Отличительные особенности состоят в том, что  </w:t>
      </w:r>
      <w:r w:rsidRPr="005B4530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основе обучающего материала лежит изучение основных принципов механической передачи движения и элементарное программирование. </w:t>
      </w:r>
      <w:r w:rsidRPr="005B4530">
        <w:rPr>
          <w:rFonts w:eastAsia="ChaletCyrillic-LondonSixty"/>
          <w:sz w:val="28"/>
          <w:szCs w:val="28"/>
          <w:lang w:eastAsia="en-US"/>
        </w:rPr>
        <w:t>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A56701" w:rsidRPr="005B4530" w:rsidRDefault="00A56701" w:rsidP="005B45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haletCyrillic-LondonSixty"/>
          <w:sz w:val="28"/>
          <w:szCs w:val="28"/>
          <w:lang w:eastAsia="en-US"/>
        </w:rPr>
      </w:pPr>
      <w:r w:rsidRPr="005B4530">
        <w:rPr>
          <w:rFonts w:eastAsia="Calibri"/>
          <w:color w:val="000000"/>
          <w:sz w:val="28"/>
          <w:szCs w:val="28"/>
          <w:lang w:eastAsia="en-US"/>
        </w:rPr>
        <w:t xml:space="preserve">       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</w:t>
      </w:r>
      <w:r w:rsidRPr="005B4530">
        <w:rPr>
          <w:rFonts w:eastAsia="Calibri"/>
          <w:sz w:val="28"/>
          <w:szCs w:val="28"/>
          <w:lang w:eastAsia="en-US"/>
        </w:rPr>
        <w:t>.  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A56701" w:rsidRPr="005B4530" w:rsidRDefault="00A56701" w:rsidP="005B4530">
      <w:pPr>
        <w:shd w:val="clear" w:color="auto" w:fill="FFFFFF"/>
        <w:ind w:firstLine="709"/>
        <w:jc w:val="both"/>
        <w:rPr>
          <w:rFonts w:eastAsia="Calibri"/>
          <w:color w:val="585747"/>
          <w:sz w:val="28"/>
          <w:szCs w:val="28"/>
          <w:lang w:eastAsia="en-US"/>
        </w:rPr>
      </w:pPr>
      <w:r w:rsidRPr="005B4530">
        <w:rPr>
          <w:rFonts w:eastAsia="Calibri"/>
          <w:color w:val="000000"/>
          <w:sz w:val="28"/>
          <w:szCs w:val="28"/>
          <w:lang w:eastAsia="en-US"/>
        </w:rPr>
        <w:t xml:space="preserve">        Ребенок получает возможность расширить свой круг интересов и получить новые навыки в таких предметных областях, как Естественные науки, Технология, Математика, Развитие речи.</w:t>
      </w:r>
    </w:p>
    <w:p w:rsidR="00A56701" w:rsidRPr="005B4530" w:rsidRDefault="00A56701" w:rsidP="005B4530">
      <w:pPr>
        <w:autoSpaceDE w:val="0"/>
        <w:autoSpaceDN w:val="0"/>
        <w:adjustRightInd w:val="0"/>
        <w:ind w:firstLine="709"/>
        <w:jc w:val="both"/>
        <w:rPr>
          <w:b/>
          <w:bCs/>
          <w:iCs/>
          <w:kern w:val="28"/>
          <w:sz w:val="28"/>
          <w:szCs w:val="28"/>
        </w:rPr>
      </w:pPr>
      <w:r w:rsidRPr="005B4530">
        <w:rPr>
          <w:b/>
          <w:sz w:val="28"/>
          <w:szCs w:val="28"/>
        </w:rPr>
        <w:t xml:space="preserve">            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center"/>
        <w:rPr>
          <w:kern w:val="28"/>
          <w:sz w:val="28"/>
          <w:szCs w:val="28"/>
        </w:rPr>
      </w:pPr>
      <w:r w:rsidRPr="005B4530">
        <w:rPr>
          <w:b/>
          <w:bCs/>
          <w:iCs/>
          <w:kern w:val="28"/>
          <w:sz w:val="28"/>
          <w:szCs w:val="28"/>
        </w:rPr>
        <w:t>Схема возрастного и количественного распределения детей по группам, количество занятий в неделю, их продолжительность</w:t>
      </w:r>
    </w:p>
    <w:tbl>
      <w:tblPr>
        <w:tblW w:w="9922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7"/>
        <w:gridCol w:w="1558"/>
        <w:gridCol w:w="1560"/>
        <w:gridCol w:w="2268"/>
        <w:gridCol w:w="1701"/>
        <w:gridCol w:w="1558"/>
      </w:tblGrid>
      <w:tr w:rsidR="00A56701" w:rsidRPr="005B4530" w:rsidTr="004B7083">
        <w:trPr>
          <w:trHeight w:val="1232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Год</w:t>
            </w:r>
          </w:p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обучения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Количество детей в группах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Общее</w:t>
            </w:r>
          </w:p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количество занятий</w:t>
            </w:r>
          </w:p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в неделю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Общее</w:t>
            </w:r>
          </w:p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 xml:space="preserve"> количество часов </w:t>
            </w:r>
          </w:p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в неделю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Общее количество</w:t>
            </w:r>
          </w:p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часов в год</w:t>
            </w:r>
          </w:p>
        </w:tc>
      </w:tr>
      <w:tr w:rsidR="00A56701" w:rsidRPr="005B4530" w:rsidTr="004B7083">
        <w:trPr>
          <w:trHeight w:val="383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A56701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5B4530">
              <w:rPr>
                <w:kern w:val="28"/>
                <w:sz w:val="28"/>
                <w:szCs w:val="28"/>
              </w:rPr>
              <w:t xml:space="preserve"> 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7E439A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7E439A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2</w:t>
            </w:r>
            <w:r w:rsidR="00A56701" w:rsidRPr="005B4530">
              <w:rPr>
                <w:kern w:val="28"/>
                <w:sz w:val="28"/>
                <w:szCs w:val="28"/>
              </w:rPr>
              <w:t xml:space="preserve"> х 1(40мин)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701" w:rsidRPr="005B4530" w:rsidRDefault="007E439A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2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701" w:rsidRPr="005B4530" w:rsidRDefault="00956999" w:rsidP="005B4530">
            <w:pPr>
              <w:widowControl w:val="0"/>
              <w:overflowPunct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72</w:t>
            </w:r>
          </w:p>
        </w:tc>
      </w:tr>
    </w:tbl>
    <w:p w:rsidR="005B4530" w:rsidRDefault="005B4530" w:rsidP="005B4530">
      <w:pPr>
        <w:widowControl w:val="0"/>
        <w:overflowPunct w:val="0"/>
        <w:adjustRightInd w:val="0"/>
        <w:ind w:firstLine="709"/>
        <w:jc w:val="both"/>
        <w:rPr>
          <w:bCs/>
          <w:kern w:val="28"/>
          <w:sz w:val="28"/>
          <w:szCs w:val="28"/>
        </w:rPr>
      </w:pP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5B4530">
        <w:rPr>
          <w:bCs/>
          <w:kern w:val="28"/>
          <w:sz w:val="28"/>
          <w:szCs w:val="28"/>
        </w:rPr>
        <w:t xml:space="preserve">  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  <w:r w:rsidRPr="005B4530">
        <w:rPr>
          <w:b/>
          <w:bCs/>
          <w:kern w:val="28"/>
          <w:sz w:val="28"/>
          <w:szCs w:val="28"/>
        </w:rPr>
        <w:t>Структура занятия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kern w:val="28"/>
          <w:sz w:val="28"/>
          <w:szCs w:val="28"/>
        </w:rPr>
      </w:pPr>
      <w:r w:rsidRPr="005B4530">
        <w:rPr>
          <w:kern w:val="28"/>
          <w:sz w:val="28"/>
          <w:szCs w:val="28"/>
        </w:rPr>
        <w:t xml:space="preserve">-Введение в  техническую задачу и формирование темы. 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kern w:val="28"/>
          <w:sz w:val="28"/>
          <w:szCs w:val="28"/>
        </w:rPr>
      </w:pPr>
      <w:r w:rsidRPr="005B4530">
        <w:rPr>
          <w:kern w:val="28"/>
          <w:sz w:val="28"/>
          <w:szCs w:val="28"/>
        </w:rPr>
        <w:t xml:space="preserve">-Теоретическая часть: работа с литературой,  схемами  моделей, обсуждение с педагогом. 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kern w:val="28"/>
          <w:sz w:val="28"/>
          <w:szCs w:val="28"/>
        </w:rPr>
      </w:pPr>
      <w:r w:rsidRPr="005B4530">
        <w:rPr>
          <w:kern w:val="28"/>
          <w:sz w:val="28"/>
          <w:szCs w:val="28"/>
        </w:rPr>
        <w:t xml:space="preserve">-Практическая часть: самостоятельная работа детей  по выполнению заданий, необходимых по проходимой теме. В целях поддержания устойчивого внимания и активизации учащихся  педагог сочетает практическую работу с  конструктором с устными </w:t>
      </w:r>
      <w:proofErr w:type="gramStart"/>
      <w:r w:rsidRPr="005B4530">
        <w:rPr>
          <w:kern w:val="28"/>
          <w:sz w:val="28"/>
          <w:szCs w:val="28"/>
        </w:rPr>
        <w:t>ком</w:t>
      </w:r>
      <w:r w:rsidR="00FF0C8F">
        <w:rPr>
          <w:kern w:val="28"/>
          <w:sz w:val="28"/>
          <w:szCs w:val="28"/>
        </w:rPr>
        <w:t>м</w:t>
      </w:r>
      <w:r w:rsidRPr="005B4530">
        <w:rPr>
          <w:kern w:val="28"/>
          <w:sz w:val="28"/>
          <w:szCs w:val="28"/>
        </w:rPr>
        <w:t>ентариями</w:t>
      </w:r>
      <w:proofErr w:type="gramEnd"/>
      <w:r w:rsidRPr="005B4530">
        <w:rPr>
          <w:kern w:val="28"/>
          <w:sz w:val="28"/>
          <w:szCs w:val="28"/>
        </w:rPr>
        <w:t xml:space="preserve"> основных  </w:t>
      </w:r>
      <w:r w:rsidRPr="005B4530">
        <w:rPr>
          <w:rFonts w:eastAsia="Calibri"/>
          <w:sz w:val="28"/>
          <w:szCs w:val="28"/>
          <w:shd w:val="clear" w:color="auto" w:fill="FFFFFF"/>
          <w:lang w:eastAsia="en-US"/>
        </w:rPr>
        <w:t xml:space="preserve">  принципов механической передачи движения и элементарного программирования,</w:t>
      </w:r>
      <w:r w:rsidRPr="005B4530">
        <w:rPr>
          <w:kern w:val="28"/>
          <w:sz w:val="28"/>
          <w:szCs w:val="28"/>
        </w:rPr>
        <w:t xml:space="preserve"> увязывая изучаемый материал с жизнью, практикой, опытом детей, используя различные аналогии. При проведении практических занятий педагог следит за правильным использованием  деталей </w:t>
      </w:r>
      <w:r w:rsidRPr="005B4530">
        <w:rPr>
          <w:kern w:val="28"/>
          <w:sz w:val="28"/>
          <w:szCs w:val="28"/>
        </w:rPr>
        <w:lastRenderedPageBreak/>
        <w:t>конструктора, помогает разобраться в схемах.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kern w:val="28"/>
          <w:sz w:val="28"/>
          <w:szCs w:val="28"/>
        </w:rPr>
      </w:pPr>
      <w:r w:rsidRPr="005B4530">
        <w:rPr>
          <w:kern w:val="28"/>
          <w:sz w:val="28"/>
          <w:szCs w:val="28"/>
        </w:rPr>
        <w:tab/>
        <w:t>-Итоги занятия: обсуждение с детьми  их работы в режиме диалога, создание ситуации успеха.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kern w:val="28"/>
          <w:sz w:val="28"/>
          <w:szCs w:val="28"/>
        </w:rPr>
      </w:pPr>
    </w:p>
    <w:p w:rsidR="00A56701" w:rsidRPr="005B4530" w:rsidRDefault="004B7083" w:rsidP="005B4530">
      <w:pPr>
        <w:suppressAutoHyphens/>
        <w:ind w:firstLine="709"/>
        <w:jc w:val="both"/>
        <w:rPr>
          <w:b/>
          <w:bCs/>
          <w:kern w:val="28"/>
          <w:sz w:val="28"/>
          <w:szCs w:val="28"/>
        </w:rPr>
      </w:pPr>
      <w:r w:rsidRPr="005B4530">
        <w:rPr>
          <w:b/>
          <w:bCs/>
          <w:kern w:val="28"/>
          <w:sz w:val="28"/>
          <w:szCs w:val="28"/>
        </w:rPr>
        <w:t>Планируемые</w:t>
      </w:r>
      <w:r w:rsidR="00A56701" w:rsidRPr="005B4530">
        <w:rPr>
          <w:b/>
          <w:bCs/>
          <w:kern w:val="28"/>
          <w:sz w:val="28"/>
          <w:szCs w:val="28"/>
        </w:rPr>
        <w:t xml:space="preserve"> результаты обучения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</w:rPr>
      </w:pPr>
      <w:r w:rsidRPr="005B4530">
        <w:rPr>
          <w:sz w:val="28"/>
          <w:szCs w:val="28"/>
        </w:rPr>
        <w:t xml:space="preserve">            Осуществление целей и задач программы предполагает получение конкретных результатов: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           </w:t>
      </w:r>
      <w:r w:rsidRPr="005B4530">
        <w:rPr>
          <w:b/>
          <w:sz w:val="28"/>
          <w:szCs w:val="28"/>
          <w:lang w:eastAsia="ar-SA"/>
        </w:rPr>
        <w:t>1.Личностные: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умение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умение 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A56701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умение самостоятельно и творчески реализовывать собственные замыслы.</w:t>
      </w:r>
    </w:p>
    <w:p w:rsidR="005B4530" w:rsidRPr="005B4530" w:rsidRDefault="005B4530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  <w:r w:rsidRPr="005B4530">
        <w:rPr>
          <w:b/>
          <w:bCs/>
          <w:sz w:val="28"/>
          <w:szCs w:val="28"/>
          <w:lang w:eastAsia="ar-SA"/>
        </w:rPr>
        <w:t xml:space="preserve">            2.Предметные:  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  <w:r w:rsidRPr="005B4530">
        <w:rPr>
          <w:b/>
          <w:bCs/>
          <w:kern w:val="28"/>
          <w:sz w:val="28"/>
          <w:szCs w:val="28"/>
        </w:rPr>
        <w:t>1. учащиеся должны знать: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 простейшие основы механики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 виды конструкций, соединение деталей;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- технологическую последовательность изготовления  конструкций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kern w:val="28"/>
          <w:sz w:val="28"/>
          <w:szCs w:val="28"/>
        </w:rPr>
      </w:pPr>
      <w:r w:rsidRPr="005B4530">
        <w:rPr>
          <w:b/>
          <w:bCs/>
          <w:kern w:val="28"/>
          <w:sz w:val="28"/>
          <w:szCs w:val="28"/>
        </w:rPr>
        <w:t>2. учащиеся должны уметь</w:t>
      </w:r>
      <w:r w:rsidRPr="005B4530">
        <w:rPr>
          <w:kern w:val="28"/>
          <w:sz w:val="28"/>
          <w:szCs w:val="28"/>
        </w:rPr>
        <w:t>: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определять,  различать и называть детали конструктора;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моделей.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реализовывать творческий замысел.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  <w:r w:rsidRPr="005B4530">
        <w:rPr>
          <w:b/>
          <w:bCs/>
          <w:kern w:val="28"/>
          <w:sz w:val="28"/>
          <w:szCs w:val="28"/>
        </w:rPr>
        <w:t>3.Метапредметные: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5B4530">
        <w:rPr>
          <w:bCs/>
          <w:kern w:val="28"/>
          <w:sz w:val="28"/>
          <w:szCs w:val="28"/>
        </w:rPr>
        <w:t>- формирование алгоритмического стиля мышления;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5B4530">
        <w:rPr>
          <w:bCs/>
          <w:kern w:val="28"/>
          <w:sz w:val="28"/>
          <w:szCs w:val="28"/>
        </w:rPr>
        <w:t>- умение применять методы программирования к решению задач из других областей знания.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kern w:val="28"/>
          <w:sz w:val="28"/>
          <w:szCs w:val="28"/>
        </w:rPr>
      </w:pPr>
      <w:r w:rsidRPr="005B4530">
        <w:rPr>
          <w:bCs/>
          <w:sz w:val="28"/>
          <w:szCs w:val="28"/>
        </w:rPr>
        <w:tab/>
        <w:t xml:space="preserve"> 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  <w:r w:rsidRPr="005B4530">
        <w:rPr>
          <w:b/>
          <w:bCs/>
          <w:kern w:val="28"/>
          <w:sz w:val="28"/>
          <w:szCs w:val="28"/>
        </w:rPr>
        <w:t>Формы подведения итогов реализации программы</w:t>
      </w: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kern w:val="28"/>
          <w:sz w:val="28"/>
          <w:szCs w:val="28"/>
        </w:rPr>
      </w:pPr>
      <w:r w:rsidRPr="005B4530">
        <w:rPr>
          <w:kern w:val="28"/>
          <w:sz w:val="28"/>
          <w:szCs w:val="28"/>
        </w:rPr>
        <w:t>Для оценки результативности учебных занятий по дополнительной общеобразовательной общеразвивающей программе «Робототехника» применяется следующие виды контроля универсальных учебных действий учащихся: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b/>
          <w:sz w:val="28"/>
          <w:szCs w:val="28"/>
          <w:lang w:eastAsia="ar-SA"/>
        </w:rPr>
        <w:t xml:space="preserve">- </w:t>
      </w:r>
      <w:r w:rsidRPr="005B4530">
        <w:rPr>
          <w:sz w:val="28"/>
          <w:szCs w:val="28"/>
          <w:lang w:eastAsia="ar-SA"/>
        </w:rPr>
        <w:t>познавательная игра;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творческие проекты;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- защита итоговых проектов;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- участие в конкурсах на лучший сценарий и презентацию к созданному проекту; 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b/>
          <w:sz w:val="28"/>
          <w:szCs w:val="28"/>
          <w:lang w:eastAsia="ar-SA"/>
        </w:rPr>
        <w:lastRenderedPageBreak/>
        <w:t xml:space="preserve">         Текущий контроль </w:t>
      </w:r>
      <w:r w:rsidRPr="005B4530">
        <w:rPr>
          <w:sz w:val="28"/>
          <w:szCs w:val="28"/>
          <w:lang w:eastAsia="ar-SA"/>
        </w:rPr>
        <w:t xml:space="preserve">уровня усвоения материала осуществляется 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по результатам выполнения </w:t>
      </w:r>
      <w:proofErr w:type="gramStart"/>
      <w:r w:rsidRPr="005B4530">
        <w:rPr>
          <w:sz w:val="28"/>
          <w:szCs w:val="28"/>
          <w:lang w:eastAsia="ar-SA"/>
        </w:rPr>
        <w:t>обучающимися</w:t>
      </w:r>
      <w:proofErr w:type="gramEnd"/>
      <w:r w:rsidRPr="005B4530">
        <w:rPr>
          <w:sz w:val="28"/>
          <w:szCs w:val="28"/>
          <w:lang w:eastAsia="ar-SA"/>
        </w:rPr>
        <w:t xml:space="preserve"> практических заданий.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b/>
          <w:sz w:val="28"/>
          <w:szCs w:val="28"/>
          <w:lang w:eastAsia="ar-SA"/>
        </w:rPr>
        <w:t xml:space="preserve">          Промежуточный  контроль</w:t>
      </w:r>
      <w:r w:rsidRPr="005B4530">
        <w:rPr>
          <w:sz w:val="28"/>
          <w:szCs w:val="28"/>
          <w:lang w:eastAsia="ar-SA"/>
        </w:rPr>
        <w:t xml:space="preserve"> реализуется в форме соревнований по робототехнике.</w:t>
      </w:r>
    </w:p>
    <w:p w:rsidR="00F25D04" w:rsidRDefault="00F25D04" w:rsidP="005B4530">
      <w:pPr>
        <w:widowControl w:val="0"/>
        <w:overflowPunct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D34DBC" w:rsidRDefault="00D34DBC" w:rsidP="005B4530">
      <w:pPr>
        <w:widowControl w:val="0"/>
        <w:overflowPunct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D34DBC" w:rsidRPr="00D34DBC" w:rsidRDefault="00D34DBC" w:rsidP="00157C88">
      <w:pPr>
        <w:spacing w:line="0" w:lineRule="atLeast"/>
        <w:jc w:val="center"/>
        <w:rPr>
          <w:b/>
          <w:sz w:val="28"/>
          <w:szCs w:val="28"/>
        </w:rPr>
      </w:pPr>
      <w:r w:rsidRPr="00D34DBC">
        <w:rPr>
          <w:b/>
          <w:sz w:val="28"/>
          <w:szCs w:val="28"/>
        </w:rPr>
        <w:t>2. Учебный план</w:t>
      </w:r>
    </w:p>
    <w:p w:rsidR="00D34DBC" w:rsidRPr="00D34DBC" w:rsidRDefault="00D34DBC" w:rsidP="00D34DBC">
      <w:pPr>
        <w:spacing w:line="0" w:lineRule="atLeast"/>
        <w:jc w:val="center"/>
        <w:rPr>
          <w:sz w:val="28"/>
          <w:szCs w:val="28"/>
        </w:rPr>
      </w:pPr>
      <w:r w:rsidRPr="00D34DBC">
        <w:rPr>
          <w:sz w:val="28"/>
          <w:szCs w:val="28"/>
        </w:rPr>
        <w:t xml:space="preserve">дополнительной общеобразовательной </w:t>
      </w:r>
    </w:p>
    <w:p w:rsidR="00D34DBC" w:rsidRPr="00D34DBC" w:rsidRDefault="00D34DBC" w:rsidP="00D34DBC">
      <w:pPr>
        <w:spacing w:line="0" w:lineRule="atLeast"/>
        <w:jc w:val="center"/>
        <w:rPr>
          <w:sz w:val="28"/>
          <w:szCs w:val="28"/>
        </w:rPr>
      </w:pPr>
      <w:r w:rsidRPr="00D34DBC">
        <w:rPr>
          <w:sz w:val="28"/>
          <w:szCs w:val="28"/>
        </w:rPr>
        <w:t>общеразвивающей программы</w:t>
      </w:r>
    </w:p>
    <w:p w:rsidR="00D34DBC" w:rsidRPr="00D34DBC" w:rsidRDefault="00D34DBC" w:rsidP="00D34DBC">
      <w:pPr>
        <w:spacing w:line="0" w:lineRule="atLeast"/>
        <w:jc w:val="center"/>
        <w:rPr>
          <w:sz w:val="28"/>
          <w:szCs w:val="28"/>
        </w:rPr>
      </w:pPr>
      <w:r w:rsidRPr="00D34DBC">
        <w:rPr>
          <w:sz w:val="28"/>
          <w:szCs w:val="28"/>
        </w:rPr>
        <w:t>«РОБОТОТЕХНИКА»</w:t>
      </w:r>
    </w:p>
    <w:p w:rsidR="00D34DBC" w:rsidRPr="00D34DBC" w:rsidRDefault="00D34DBC" w:rsidP="00D34DBC">
      <w:pPr>
        <w:spacing w:line="0" w:lineRule="atLeast"/>
        <w:rPr>
          <w:sz w:val="28"/>
          <w:szCs w:val="28"/>
        </w:rPr>
      </w:pPr>
    </w:p>
    <w:p w:rsidR="00D34DBC" w:rsidRPr="00D34DBC" w:rsidRDefault="004E546D" w:rsidP="00D34DB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срок реализации программы 1 год</w:t>
      </w:r>
    </w:p>
    <w:p w:rsidR="00D34DBC" w:rsidRPr="00D34DBC" w:rsidRDefault="00D34DBC" w:rsidP="00D34DBC">
      <w:pPr>
        <w:spacing w:line="0" w:lineRule="atLeast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3257"/>
        <w:gridCol w:w="2150"/>
        <w:gridCol w:w="2774"/>
      </w:tblGrid>
      <w:tr w:rsidR="00D34DBC" w:rsidRPr="00D34DBC" w:rsidTr="004D5B2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D34DB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D34DBC">
              <w:rPr>
                <w:b/>
                <w:i/>
                <w:sz w:val="28"/>
                <w:szCs w:val="28"/>
              </w:rPr>
              <w:t>Модуль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D34DBC">
              <w:rPr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D34DBC">
              <w:rPr>
                <w:b/>
                <w:i/>
                <w:sz w:val="28"/>
                <w:szCs w:val="28"/>
              </w:rPr>
              <w:t>Промежуточная аттестация (часы)</w:t>
            </w:r>
          </w:p>
        </w:tc>
      </w:tr>
      <w:tr w:rsidR="00D34DBC" w:rsidRPr="00D34DBC" w:rsidTr="004D5B2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C" w:rsidRPr="00D34DBC" w:rsidRDefault="00D34DBC" w:rsidP="00D34DBC">
            <w:pPr>
              <w:pStyle w:val="16"/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sz w:val="28"/>
                <w:szCs w:val="28"/>
              </w:rPr>
            </w:pPr>
            <w:r w:rsidRPr="00D34DBC">
              <w:rPr>
                <w:sz w:val="28"/>
                <w:szCs w:val="28"/>
              </w:rPr>
              <w:t>Модуль первого полугодия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956999" w:rsidP="004D5B2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DBC" w:rsidRPr="00D34DBC" w:rsidTr="004D5B2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C" w:rsidRPr="00D34DBC" w:rsidRDefault="00D34DBC" w:rsidP="00D34DBC">
            <w:pPr>
              <w:pStyle w:val="16"/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sz w:val="28"/>
                <w:szCs w:val="28"/>
              </w:rPr>
            </w:pPr>
            <w:r w:rsidRPr="00D34DBC">
              <w:rPr>
                <w:sz w:val="28"/>
                <w:szCs w:val="28"/>
              </w:rPr>
              <w:t>Модуль второго полугодия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956999" w:rsidP="004D5B2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DBC" w:rsidRPr="00D34DBC" w:rsidTr="004D5B2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D34DB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sz w:val="28"/>
                <w:szCs w:val="28"/>
              </w:rPr>
            </w:pPr>
            <w:r w:rsidRPr="00D34DBC">
              <w:rPr>
                <w:sz w:val="28"/>
                <w:szCs w:val="28"/>
              </w:rPr>
              <w:t>Итого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956999" w:rsidP="004D5B2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DBC" w:rsidRPr="00D34DBC" w:rsidTr="004D5B2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C" w:rsidRPr="00D34DBC" w:rsidRDefault="00D34DBC" w:rsidP="004D5B2F"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D34DBC" w:rsidP="004D5B2F">
            <w:pPr>
              <w:spacing w:line="0" w:lineRule="atLeast"/>
              <w:rPr>
                <w:sz w:val="28"/>
                <w:szCs w:val="28"/>
              </w:rPr>
            </w:pPr>
            <w:r w:rsidRPr="00D34DBC">
              <w:rPr>
                <w:sz w:val="28"/>
                <w:szCs w:val="28"/>
              </w:rPr>
              <w:t>Всего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BC" w:rsidRPr="00D34DBC" w:rsidRDefault="00956999" w:rsidP="004D5B2F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</w:tr>
    </w:tbl>
    <w:p w:rsidR="00F25D04" w:rsidRPr="00D34DBC" w:rsidRDefault="00F25D04" w:rsidP="00F25D0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F25D04" w:rsidRDefault="00F25D04" w:rsidP="00F25D04">
      <w:pPr>
        <w:rPr>
          <w:b/>
          <w:sz w:val="28"/>
          <w:szCs w:val="28"/>
        </w:rPr>
        <w:sectPr w:rsidR="00F25D04" w:rsidSect="00382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5D04" w:rsidRPr="00D047CF" w:rsidRDefault="00F25D04" w:rsidP="00F25D04">
      <w:pPr>
        <w:rPr>
          <w:b/>
          <w:sz w:val="28"/>
          <w:szCs w:val="28"/>
        </w:rPr>
      </w:pPr>
      <w:r w:rsidRPr="00D047CF">
        <w:rPr>
          <w:b/>
          <w:sz w:val="28"/>
          <w:szCs w:val="28"/>
        </w:rPr>
        <w:lastRenderedPageBreak/>
        <w:t>3.Календарн</w:t>
      </w:r>
      <w:r>
        <w:rPr>
          <w:b/>
          <w:sz w:val="28"/>
          <w:szCs w:val="28"/>
        </w:rPr>
        <w:t xml:space="preserve">ый </w:t>
      </w:r>
      <w:r w:rsidR="00FF0C8F">
        <w:rPr>
          <w:b/>
          <w:sz w:val="28"/>
          <w:szCs w:val="28"/>
        </w:rPr>
        <w:t>учебный график</w:t>
      </w:r>
    </w:p>
    <w:p w:rsidR="00F25D04" w:rsidRDefault="00F25D04" w:rsidP="00F25D04">
      <w:pPr>
        <w:rPr>
          <w:i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EE41C4" w:rsidRPr="0048696F" w:rsidTr="00716727">
        <w:tc>
          <w:tcPr>
            <w:tcW w:w="258" w:type="dxa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</w:p>
        </w:tc>
        <w:tc>
          <w:tcPr>
            <w:tcW w:w="1290" w:type="dxa"/>
            <w:gridSpan w:val="5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gridSpan w:val="4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gridSpan w:val="3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gridSpan w:val="4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gridSpan w:val="3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gridSpan w:val="4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gridSpan w:val="5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март</w:t>
            </w:r>
          </w:p>
        </w:tc>
        <w:tc>
          <w:tcPr>
            <w:tcW w:w="0" w:type="auto"/>
            <w:gridSpan w:val="4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gridSpan w:val="4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май</w:t>
            </w:r>
          </w:p>
        </w:tc>
      </w:tr>
      <w:tr w:rsidR="00EE41C4" w:rsidRPr="0048696F" w:rsidTr="00716727">
        <w:trPr>
          <w:cantSplit/>
          <w:trHeight w:val="1134"/>
        </w:trPr>
        <w:tc>
          <w:tcPr>
            <w:tcW w:w="258" w:type="dxa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</w:p>
        </w:tc>
        <w:tc>
          <w:tcPr>
            <w:tcW w:w="258" w:type="dxa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3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4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5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6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7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8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9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10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11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12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13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14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15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16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17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18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19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20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21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22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23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24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25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26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27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28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29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30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31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32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33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34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35</w:t>
            </w:r>
          </w:p>
        </w:tc>
        <w:tc>
          <w:tcPr>
            <w:tcW w:w="0" w:type="auto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36</w:t>
            </w:r>
          </w:p>
        </w:tc>
      </w:tr>
      <w:tr w:rsidR="00EE41C4" w:rsidRPr="0048696F" w:rsidTr="00716727">
        <w:trPr>
          <w:cantSplit/>
          <w:trHeight w:val="1134"/>
        </w:trPr>
        <w:tc>
          <w:tcPr>
            <w:tcW w:w="258" w:type="dxa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М</w:t>
            </w:r>
            <w:r>
              <w:rPr>
                <w:bCs/>
                <w:kern w:val="28"/>
                <w:sz w:val="16"/>
                <w:szCs w:val="16"/>
              </w:rPr>
              <w:t>одуль</w:t>
            </w:r>
            <w:proofErr w:type="gramStart"/>
            <w:r w:rsidRPr="0048696F">
              <w:rPr>
                <w:bCs/>
                <w:kern w:val="28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58" w:type="dxa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r w:rsidRPr="0048696F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</w:tr>
      <w:tr w:rsidR="00EE41C4" w:rsidTr="00716727">
        <w:trPr>
          <w:cantSplit/>
          <w:trHeight w:val="1134"/>
        </w:trPr>
        <w:tc>
          <w:tcPr>
            <w:tcW w:w="258" w:type="dxa"/>
            <w:textDirection w:val="btLr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ind w:left="113" w:right="113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Модуль 2</w:t>
            </w:r>
          </w:p>
        </w:tc>
        <w:tc>
          <w:tcPr>
            <w:tcW w:w="258" w:type="dxa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0F497E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E41C4" w:rsidRDefault="00EE41C4" w:rsidP="00716727">
            <w:r w:rsidRPr="008C1D24">
              <w:rPr>
                <w:bCs/>
                <w:kern w:val="28"/>
                <w:sz w:val="16"/>
                <w:szCs w:val="16"/>
              </w:rPr>
              <w:t>2</w:t>
            </w:r>
          </w:p>
        </w:tc>
      </w:tr>
      <w:tr w:rsidR="00EE41C4" w:rsidRPr="0048696F" w:rsidTr="00716727">
        <w:tc>
          <w:tcPr>
            <w:tcW w:w="258" w:type="dxa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а</w:t>
            </w:r>
          </w:p>
        </w:tc>
        <w:tc>
          <w:tcPr>
            <w:tcW w:w="258" w:type="dxa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а</w:t>
            </w: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  <w:r>
              <w:rPr>
                <w:bCs/>
                <w:kern w:val="28"/>
              </w:rPr>
              <w:t>а</w:t>
            </w: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</w:tr>
      <w:tr w:rsidR="00EE41C4" w:rsidRPr="0048696F" w:rsidTr="00716727">
        <w:tc>
          <w:tcPr>
            <w:tcW w:w="258" w:type="dxa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  <w:sz w:val="16"/>
                <w:szCs w:val="16"/>
              </w:rPr>
            </w:pPr>
            <w:r>
              <w:rPr>
                <w:bCs/>
                <w:kern w:val="28"/>
                <w:sz w:val="16"/>
                <w:szCs w:val="16"/>
              </w:rPr>
              <w:t>к</w:t>
            </w:r>
          </w:p>
        </w:tc>
        <w:tc>
          <w:tcPr>
            <w:tcW w:w="258" w:type="dxa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  <w:tc>
          <w:tcPr>
            <w:tcW w:w="0" w:type="auto"/>
          </w:tcPr>
          <w:p w:rsidR="00EE41C4" w:rsidRPr="0048696F" w:rsidRDefault="00EE41C4" w:rsidP="00716727">
            <w:pPr>
              <w:widowControl w:val="0"/>
              <w:overflowPunct w:val="0"/>
              <w:adjustRightInd w:val="0"/>
              <w:jc w:val="center"/>
              <w:rPr>
                <w:bCs/>
                <w:kern w:val="28"/>
              </w:rPr>
            </w:pPr>
          </w:p>
        </w:tc>
      </w:tr>
    </w:tbl>
    <w:p w:rsidR="00EE41C4" w:rsidRPr="00EE41C4" w:rsidRDefault="00EE41C4" w:rsidP="00F25D04">
      <w:pPr>
        <w:rPr>
          <w:iCs/>
          <w:sz w:val="28"/>
          <w:szCs w:val="28"/>
        </w:rPr>
      </w:pPr>
    </w:p>
    <w:p w:rsidR="00F25D04" w:rsidRPr="00ED5B52" w:rsidRDefault="00F25D04" w:rsidP="00F25D04">
      <w:pPr>
        <w:ind w:left="-567" w:firstLine="567"/>
        <w:jc w:val="center"/>
        <w:rPr>
          <w:sz w:val="28"/>
          <w:szCs w:val="28"/>
        </w:rPr>
      </w:pPr>
    </w:p>
    <w:p w:rsidR="00F25D04" w:rsidRDefault="00F25D04" w:rsidP="00F25D0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5B3132" w:rsidRDefault="005B3132" w:rsidP="00F25D0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EE41C4" w:rsidRPr="00EE41C4" w:rsidRDefault="00EE41C4" w:rsidP="00EE41C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EE41C4">
        <w:rPr>
          <w:b/>
          <w:bCs/>
          <w:kern w:val="28"/>
          <w:sz w:val="28"/>
          <w:szCs w:val="28"/>
        </w:rPr>
        <w:t>Осенние 28.10.2020 – 04.11.2020</w:t>
      </w:r>
    </w:p>
    <w:p w:rsidR="00EE41C4" w:rsidRPr="00EE41C4" w:rsidRDefault="00EE41C4" w:rsidP="00EE41C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EE41C4">
        <w:rPr>
          <w:b/>
          <w:bCs/>
          <w:kern w:val="28"/>
          <w:sz w:val="28"/>
          <w:szCs w:val="28"/>
        </w:rPr>
        <w:t>Зимние 28.12.2020 – 10.01.2021</w:t>
      </w:r>
    </w:p>
    <w:p w:rsidR="00EE41C4" w:rsidRPr="00EE41C4" w:rsidRDefault="00EE41C4" w:rsidP="00EE41C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EE41C4">
        <w:rPr>
          <w:b/>
          <w:bCs/>
          <w:kern w:val="28"/>
          <w:sz w:val="28"/>
          <w:szCs w:val="28"/>
        </w:rPr>
        <w:t>Весенние 22.03.2021 – 29.03.2021</w:t>
      </w:r>
    </w:p>
    <w:p w:rsidR="005B3132" w:rsidRDefault="005B3132" w:rsidP="00F25D0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5B3132" w:rsidRDefault="005B3132" w:rsidP="00F25D0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  <w:sectPr w:rsidR="005B3132" w:rsidSect="00F25D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46A8" w:rsidRPr="006A04E4" w:rsidRDefault="006A04E4" w:rsidP="006A04E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A046A8" w:rsidRPr="006A04E4">
        <w:rPr>
          <w:b/>
          <w:sz w:val="28"/>
          <w:szCs w:val="28"/>
        </w:rPr>
        <w:t>Рабочая про</w:t>
      </w:r>
      <w:bookmarkStart w:id="0" w:name="_GoBack"/>
      <w:bookmarkEnd w:id="0"/>
      <w:r w:rsidR="00A046A8" w:rsidRPr="006A04E4">
        <w:rPr>
          <w:b/>
          <w:sz w:val="28"/>
          <w:szCs w:val="28"/>
        </w:rPr>
        <w:t>грамма</w:t>
      </w:r>
    </w:p>
    <w:p w:rsidR="0012764A" w:rsidRPr="005B4530" w:rsidRDefault="0012764A" w:rsidP="00F25D04">
      <w:pPr>
        <w:widowControl w:val="0"/>
        <w:overflowPunct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811B8F" w:rsidRPr="005B4530" w:rsidRDefault="00811B8F" w:rsidP="005B4530">
      <w:pPr>
        <w:widowControl w:val="0"/>
        <w:overflowPunct w:val="0"/>
        <w:adjustRightInd w:val="0"/>
        <w:jc w:val="both"/>
        <w:rPr>
          <w:rFonts w:eastAsia="Calibri"/>
          <w:b/>
          <w:sz w:val="28"/>
          <w:szCs w:val="28"/>
          <w:lang w:eastAsia="ar-SA"/>
        </w:rPr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3460"/>
        <w:gridCol w:w="1017"/>
        <w:gridCol w:w="1105"/>
        <w:gridCol w:w="1387"/>
        <w:gridCol w:w="1489"/>
      </w:tblGrid>
      <w:tr w:rsidR="00811B8F" w:rsidRPr="005B4530" w:rsidTr="00811B8F">
        <w:tc>
          <w:tcPr>
            <w:tcW w:w="863" w:type="dxa"/>
            <w:vMerge w:val="restart"/>
          </w:tcPr>
          <w:p w:rsidR="00811B8F" w:rsidRPr="005B4530" w:rsidRDefault="00811B8F" w:rsidP="005B4530">
            <w:pPr>
              <w:tabs>
                <w:tab w:val="left" w:pos="0"/>
                <w:tab w:val="left" w:pos="300"/>
              </w:tabs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ab/>
            </w:r>
            <w:r w:rsidRPr="005B4530">
              <w:rPr>
                <w:bCs/>
                <w:lang w:eastAsia="ar-SA"/>
              </w:rPr>
              <w:tab/>
              <w:t>№</w:t>
            </w:r>
          </w:p>
        </w:tc>
        <w:tc>
          <w:tcPr>
            <w:tcW w:w="3460" w:type="dxa"/>
            <w:vMerge w:val="restart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Название темы</w:t>
            </w:r>
          </w:p>
        </w:tc>
        <w:tc>
          <w:tcPr>
            <w:tcW w:w="1017" w:type="dxa"/>
            <w:vMerge w:val="restart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Кол-во часов</w:t>
            </w:r>
          </w:p>
        </w:tc>
        <w:tc>
          <w:tcPr>
            <w:tcW w:w="2492" w:type="dxa"/>
            <w:gridSpan w:val="2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В том числе</w:t>
            </w:r>
          </w:p>
        </w:tc>
        <w:tc>
          <w:tcPr>
            <w:tcW w:w="1489" w:type="dxa"/>
            <w:vMerge w:val="restart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Формы контроля</w:t>
            </w:r>
          </w:p>
        </w:tc>
      </w:tr>
      <w:tr w:rsidR="00811B8F" w:rsidRPr="005B4530" w:rsidTr="00811B8F">
        <w:tc>
          <w:tcPr>
            <w:tcW w:w="863" w:type="dxa"/>
            <w:vMerge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  <w:tc>
          <w:tcPr>
            <w:tcW w:w="3460" w:type="dxa"/>
            <w:vMerge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  <w:tc>
          <w:tcPr>
            <w:tcW w:w="1017" w:type="dxa"/>
            <w:vMerge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 xml:space="preserve">Теория </w:t>
            </w:r>
          </w:p>
        </w:tc>
        <w:tc>
          <w:tcPr>
            <w:tcW w:w="1387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 xml:space="preserve">Практика </w:t>
            </w:r>
          </w:p>
        </w:tc>
        <w:tc>
          <w:tcPr>
            <w:tcW w:w="1489" w:type="dxa"/>
            <w:vMerge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b/>
                <w:bCs/>
                <w:lang w:eastAsia="ar-SA"/>
              </w:rPr>
              <w:t>1.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b/>
                <w:bCs/>
                <w:lang w:eastAsia="ar-SA"/>
              </w:rPr>
              <w:t>Введение</w:t>
            </w:r>
          </w:p>
        </w:tc>
        <w:tc>
          <w:tcPr>
            <w:tcW w:w="1017" w:type="dxa"/>
          </w:tcPr>
          <w:p w:rsidR="00811B8F" w:rsidRPr="005B4530" w:rsidRDefault="00D46190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12</w:t>
            </w:r>
          </w:p>
        </w:tc>
        <w:tc>
          <w:tcPr>
            <w:tcW w:w="1105" w:type="dxa"/>
          </w:tcPr>
          <w:p w:rsidR="00811B8F" w:rsidRPr="005B4530" w:rsidRDefault="00D46190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</w:t>
            </w:r>
          </w:p>
        </w:tc>
        <w:tc>
          <w:tcPr>
            <w:tcW w:w="1387" w:type="dxa"/>
          </w:tcPr>
          <w:p w:rsidR="00811B8F" w:rsidRPr="005B4530" w:rsidRDefault="00D46190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b/>
                <w:bCs/>
                <w:lang w:eastAsia="ar-SA"/>
              </w:rPr>
              <w:t>1.1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lang w:eastAsia="ar-SA"/>
              </w:rPr>
            </w:pPr>
            <w:r w:rsidRPr="005B4530">
              <w:rPr>
                <w:lang w:eastAsia="ar-SA"/>
              </w:rPr>
              <w:t xml:space="preserve">Введение. </w:t>
            </w:r>
            <w:r w:rsidRPr="005B4530">
              <w:rPr>
                <w:rFonts w:eastAsia="ChaletCyrillic-LondonSixty"/>
                <w:lang w:eastAsia="ar-SA"/>
              </w:rPr>
              <w:t xml:space="preserve">Знакомство с конструктором </w:t>
            </w:r>
            <w:proofErr w:type="spellStart"/>
            <w:r w:rsidRPr="005B4530">
              <w:rPr>
                <w:rFonts w:eastAsia="ChaletCyrillic-LondonSixty"/>
                <w:lang w:eastAsia="ar-SA"/>
              </w:rPr>
              <w:t>Лего</w:t>
            </w:r>
            <w:proofErr w:type="spellEnd"/>
            <w:r w:rsidRPr="005B4530">
              <w:rPr>
                <w:rFonts w:eastAsia="ChaletCyrillic-LondonSixty"/>
                <w:lang w:eastAsia="ar-SA"/>
              </w:rPr>
              <w:t xml:space="preserve">. Что входит в </w:t>
            </w:r>
            <w:r w:rsidRPr="005B4530">
              <w:rPr>
                <w:lang w:eastAsia="ar-SA"/>
              </w:rPr>
              <w:t xml:space="preserve">9580 Конструктор </w:t>
            </w:r>
            <w:proofErr w:type="spellStart"/>
            <w:r w:rsidRPr="005B4530">
              <w:rPr>
                <w:lang w:eastAsia="ar-SA"/>
              </w:rPr>
              <w:t>ПервоРобот</w:t>
            </w:r>
            <w:proofErr w:type="spellEnd"/>
            <w:r w:rsidRPr="005B4530">
              <w:rPr>
                <w:lang w:eastAsia="ar-SA"/>
              </w:rPr>
              <w:t xml:space="preserve"> LEGO® </w:t>
            </w:r>
            <w:proofErr w:type="spellStart"/>
            <w:r w:rsidRPr="005B4530">
              <w:rPr>
                <w:lang w:eastAsia="ar-SA"/>
              </w:rPr>
              <w:t>WeDo</w:t>
            </w:r>
            <w:proofErr w:type="spellEnd"/>
            <w:r w:rsidRPr="005B4530">
              <w:rPr>
                <w:lang w:eastAsia="ar-SA"/>
              </w:rPr>
              <w:t>™.</w:t>
            </w:r>
          </w:p>
        </w:tc>
        <w:tc>
          <w:tcPr>
            <w:tcW w:w="1017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87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1.2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lang w:eastAsia="ar-SA"/>
              </w:rPr>
              <w:t xml:space="preserve">Как работать с инструкцией. Как правильно разложить детали в конструкторе. </w:t>
            </w:r>
          </w:p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017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87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1.3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lang w:eastAsia="ar-SA"/>
              </w:rPr>
            </w:pPr>
            <w:r w:rsidRPr="005B4530">
              <w:rPr>
                <w:lang w:eastAsia="ar-SA"/>
              </w:rPr>
              <w:t xml:space="preserve">Организация рабочего места. </w:t>
            </w:r>
          </w:p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lang w:eastAsia="ar-SA"/>
              </w:rPr>
              <w:t xml:space="preserve">Техника безопасности.  </w:t>
            </w:r>
          </w:p>
        </w:tc>
        <w:tc>
          <w:tcPr>
            <w:tcW w:w="1017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87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1.4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lang w:eastAsia="ar-SA"/>
              </w:rPr>
              <w:t>Роботы в нашей жизни. Понятие. Назначение.</w:t>
            </w:r>
          </w:p>
        </w:tc>
        <w:tc>
          <w:tcPr>
            <w:tcW w:w="1017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1.5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lang w:eastAsia="ar-SA"/>
              </w:rPr>
            </w:pPr>
            <w:r w:rsidRPr="005B4530">
              <w:rPr>
                <w:lang w:eastAsia="ar-SA"/>
              </w:rPr>
              <w:t xml:space="preserve">Что такое робототехника. Виды роботов, применяемые в современном мире.  </w:t>
            </w:r>
          </w:p>
        </w:tc>
        <w:tc>
          <w:tcPr>
            <w:tcW w:w="1017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1.6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lang w:eastAsia="ar-SA"/>
              </w:rPr>
            </w:pPr>
            <w:r w:rsidRPr="005B4530">
              <w:rPr>
                <w:lang w:eastAsia="ar-SA"/>
              </w:rPr>
              <w:t>Проектирование моделей-роботов. Символы. Терминология.</w:t>
            </w:r>
          </w:p>
        </w:tc>
        <w:tc>
          <w:tcPr>
            <w:tcW w:w="1017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D46190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b/>
                <w:bCs/>
                <w:lang w:eastAsia="ar-SA"/>
              </w:rPr>
              <w:t>2.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rFonts w:eastAsia="Calibri"/>
                <w:b/>
                <w:color w:val="000000"/>
                <w:lang w:eastAsia="ar-SA"/>
              </w:rPr>
              <w:t xml:space="preserve">Изучение механизмов, датчиков и моторов </w:t>
            </w:r>
          </w:p>
        </w:tc>
        <w:tc>
          <w:tcPr>
            <w:tcW w:w="1017" w:type="dxa"/>
          </w:tcPr>
          <w:p w:rsidR="00811B8F" w:rsidRPr="005B4530" w:rsidRDefault="00FE1D44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32</w:t>
            </w:r>
          </w:p>
        </w:tc>
        <w:tc>
          <w:tcPr>
            <w:tcW w:w="1105" w:type="dxa"/>
          </w:tcPr>
          <w:p w:rsidR="00811B8F" w:rsidRPr="005B4530" w:rsidRDefault="00FE1D44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12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</w:t>
            </w:r>
            <w:r w:rsidR="0028499C">
              <w:rPr>
                <w:b/>
                <w:bCs/>
                <w:lang w:eastAsia="ar-SA"/>
              </w:rPr>
              <w:t>0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2.1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color w:val="000000"/>
                <w:lang w:eastAsia="ar-SA"/>
              </w:rPr>
            </w:pPr>
            <w:r w:rsidRPr="005B4530">
              <w:rPr>
                <w:lang w:eastAsia="ar-SA"/>
              </w:rPr>
              <w:t>Путешествие по ЛЕГО-стране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87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2.2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color w:val="000000"/>
                <w:lang w:eastAsia="ar-SA"/>
              </w:rPr>
            </w:pPr>
            <w:r w:rsidRPr="005B4530">
              <w:rPr>
                <w:lang w:eastAsia="ar-SA"/>
              </w:rPr>
              <w:t>Изучение механизмов.</w:t>
            </w:r>
          </w:p>
        </w:tc>
        <w:tc>
          <w:tcPr>
            <w:tcW w:w="1017" w:type="dxa"/>
          </w:tcPr>
          <w:p w:rsidR="00811B8F" w:rsidRPr="005B4530" w:rsidRDefault="00FE1D44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105" w:type="dxa"/>
          </w:tcPr>
          <w:p w:rsidR="00811B8F" w:rsidRPr="005B4530" w:rsidRDefault="00FE1D44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387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2.3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color w:val="000000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Первые шаги.</w:t>
            </w:r>
            <w:r w:rsidRPr="005B4530">
              <w:rPr>
                <w:lang w:eastAsia="ar-SA"/>
              </w:rPr>
              <w:t xml:space="preserve"> Среда конструирования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387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2.4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color w:val="000000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О сборке и программировании</w:t>
            </w:r>
          </w:p>
        </w:tc>
        <w:tc>
          <w:tcPr>
            <w:tcW w:w="1017" w:type="dxa"/>
          </w:tcPr>
          <w:p w:rsidR="00811B8F" w:rsidRPr="005B4530" w:rsidRDefault="00FE1D44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105" w:type="dxa"/>
          </w:tcPr>
          <w:p w:rsidR="00811B8F" w:rsidRPr="005B4530" w:rsidRDefault="00FE1D44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387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2.5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 xml:space="preserve">Мотор и ось. Зубчатые колеса. 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2.6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Промежуточное зубчатое колесо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2.7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Понижающая зубчатая передача.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2.8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 xml:space="preserve">Повышающая зубчатая передача. 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2.9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Датчик наклона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2.10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Шкивы и ремни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2.11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Перекрестная переменная передача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2.12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Снижение скорости. Увеличение скорости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2.13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Датчик расстояния.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b/>
                <w:bCs/>
                <w:lang w:eastAsia="ar-SA"/>
              </w:rPr>
              <w:t>3.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alibri"/>
                <w:b/>
                <w:lang w:eastAsia="ar-SA"/>
              </w:rPr>
              <w:t>Забавные механизмы</w:t>
            </w:r>
          </w:p>
        </w:tc>
        <w:tc>
          <w:tcPr>
            <w:tcW w:w="1017" w:type="dxa"/>
          </w:tcPr>
          <w:p w:rsidR="00811B8F" w:rsidRPr="005B4530" w:rsidRDefault="00FE1D44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28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B4530">
              <w:rPr>
                <w:b/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FE1D44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28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3.1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 xml:space="preserve">Забавные механизмы. Танцующие птицы. Конструирование (сборка). 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3.2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 xml:space="preserve">Забавные механизмы. Танцующие птицы. Развитие </w:t>
            </w:r>
            <w:r w:rsidRPr="005B4530">
              <w:rPr>
                <w:rFonts w:eastAsia="ChaletCyrillic-LondonSixty"/>
                <w:lang w:eastAsia="ar-SA"/>
              </w:rPr>
              <w:lastRenderedPageBreak/>
              <w:t>(создание и программирование модели с более</w:t>
            </w:r>
            <w:r w:rsidRPr="005B4530">
              <w:rPr>
                <w:lang w:eastAsia="ar-SA"/>
              </w:rPr>
              <w:t xml:space="preserve"> </w:t>
            </w:r>
            <w:r w:rsidRPr="005B4530">
              <w:rPr>
                <w:rFonts w:eastAsia="ChaletCyrillic-LondonSixty"/>
                <w:lang w:eastAsia="ar-SA"/>
              </w:rPr>
              <w:t xml:space="preserve">сложным поведением). </w:t>
            </w:r>
          </w:p>
        </w:tc>
        <w:tc>
          <w:tcPr>
            <w:tcW w:w="1017" w:type="dxa"/>
          </w:tcPr>
          <w:p w:rsidR="00811B8F" w:rsidRPr="005B4530" w:rsidRDefault="00FE1D44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3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FE1D44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lastRenderedPageBreak/>
              <w:t>3.3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 xml:space="preserve">Забавные механизмы. Умная вертушка. Конструирование (сборка). 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3.4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Забавные механизмы. Умная вертушка. Развитие (создание и программирование модели с более</w:t>
            </w:r>
            <w:r w:rsidRPr="005B4530">
              <w:rPr>
                <w:lang w:eastAsia="ar-SA"/>
              </w:rPr>
              <w:t xml:space="preserve"> </w:t>
            </w:r>
            <w:r w:rsidRPr="005B4530">
              <w:rPr>
                <w:rFonts w:eastAsia="ChaletCyrillic-LondonSixty"/>
                <w:lang w:eastAsia="ar-SA"/>
              </w:rPr>
              <w:t xml:space="preserve">сложным поведением). </w:t>
            </w:r>
          </w:p>
        </w:tc>
        <w:tc>
          <w:tcPr>
            <w:tcW w:w="1017" w:type="dxa"/>
          </w:tcPr>
          <w:p w:rsidR="00811B8F" w:rsidRPr="005B4530" w:rsidRDefault="00FE1D44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FE1D44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3.5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 xml:space="preserve">Забавные механизмы. Обезьянка-барабанщица. Конструирование (сборка). 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3.6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Забавные механизмы. Обезьянка-барабанщица. Развитие (создание и программирование модели с более</w:t>
            </w:r>
            <w:r w:rsidRPr="005B4530">
              <w:rPr>
                <w:lang w:eastAsia="ar-SA"/>
              </w:rPr>
              <w:t xml:space="preserve"> </w:t>
            </w:r>
            <w:r w:rsidRPr="005B4530">
              <w:rPr>
                <w:rFonts w:eastAsia="ChaletCyrillic-LondonSixty"/>
                <w:lang w:eastAsia="ar-SA"/>
              </w:rPr>
              <w:t xml:space="preserve">сложным поведением). 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3.7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Звери</w:t>
            </w:r>
            <w:r w:rsidRPr="005B4530">
              <w:rPr>
                <w:lang w:eastAsia="ar-SA"/>
              </w:rPr>
              <w:t xml:space="preserve">. </w:t>
            </w:r>
            <w:r w:rsidRPr="005B4530">
              <w:rPr>
                <w:rFonts w:eastAsia="ChaletCyrillic-LondonSixty"/>
                <w:lang w:eastAsia="ar-SA"/>
              </w:rPr>
              <w:t xml:space="preserve">Голодный аллигатор. Конструирование (сборка). 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3.8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Звери</w:t>
            </w:r>
            <w:r w:rsidRPr="005B4530">
              <w:rPr>
                <w:lang w:eastAsia="ar-SA"/>
              </w:rPr>
              <w:t xml:space="preserve">. </w:t>
            </w:r>
            <w:r w:rsidRPr="005B4530">
              <w:rPr>
                <w:rFonts w:eastAsia="ChaletCyrillic-LondonSixty"/>
                <w:lang w:eastAsia="ar-SA"/>
              </w:rPr>
              <w:t>Голодный аллигатор. Развитие (создание и программирование модели с более</w:t>
            </w:r>
            <w:r w:rsidRPr="005B4530">
              <w:rPr>
                <w:lang w:eastAsia="ar-SA"/>
              </w:rPr>
              <w:t xml:space="preserve"> </w:t>
            </w:r>
            <w:r w:rsidRPr="005B4530">
              <w:rPr>
                <w:rFonts w:eastAsia="ChaletCyrillic-LondonSixty"/>
                <w:lang w:eastAsia="ar-SA"/>
              </w:rPr>
              <w:t xml:space="preserve">сложным поведением). 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3.9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Звери</w:t>
            </w:r>
            <w:r w:rsidRPr="005B4530">
              <w:rPr>
                <w:lang w:eastAsia="ar-SA"/>
              </w:rPr>
              <w:t>.</w:t>
            </w:r>
            <w:r w:rsidRPr="005B4530">
              <w:rPr>
                <w:rFonts w:eastAsia="ChaletCyrillic-LondonSixty"/>
                <w:lang w:eastAsia="ar-SA"/>
              </w:rPr>
              <w:t xml:space="preserve"> Рычащий лев. Конструирование (сборка).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3.10</w:t>
            </w: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5B4530">
              <w:rPr>
                <w:rFonts w:eastAsia="ChaletCyrillic-LondonSixty"/>
                <w:lang w:eastAsia="ar-SA"/>
              </w:rPr>
              <w:t>Звери</w:t>
            </w:r>
            <w:r w:rsidRPr="005B4530">
              <w:rPr>
                <w:lang w:eastAsia="ar-SA"/>
              </w:rPr>
              <w:t>.</w:t>
            </w:r>
            <w:r w:rsidRPr="005B4530">
              <w:rPr>
                <w:rFonts w:eastAsia="ChaletCyrillic-LondonSixty"/>
                <w:lang w:eastAsia="ar-SA"/>
              </w:rPr>
              <w:t xml:space="preserve"> Рычащий лев. Развитие (создание и программирование модели с более</w:t>
            </w:r>
            <w:r w:rsidRPr="005B4530">
              <w:rPr>
                <w:lang w:eastAsia="ar-SA"/>
              </w:rPr>
              <w:t xml:space="preserve"> </w:t>
            </w:r>
            <w:r w:rsidRPr="005B4530">
              <w:rPr>
                <w:rFonts w:eastAsia="ChaletCyrillic-LondonSixty"/>
                <w:lang w:eastAsia="ar-SA"/>
              </w:rPr>
              <w:t xml:space="preserve">сложным поведением). </w:t>
            </w:r>
          </w:p>
        </w:tc>
        <w:tc>
          <w:tcPr>
            <w:tcW w:w="101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105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  <w:r w:rsidRPr="005B4530">
              <w:rPr>
                <w:bCs/>
                <w:lang w:eastAsia="ar-SA"/>
              </w:rPr>
              <w:t>-</w:t>
            </w:r>
          </w:p>
        </w:tc>
        <w:tc>
          <w:tcPr>
            <w:tcW w:w="1387" w:type="dxa"/>
          </w:tcPr>
          <w:p w:rsidR="00811B8F" w:rsidRPr="005B4530" w:rsidRDefault="00991395" w:rsidP="005B4530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Cs/>
                <w:lang w:eastAsia="ar-SA"/>
              </w:rPr>
            </w:pPr>
          </w:p>
        </w:tc>
      </w:tr>
      <w:tr w:rsidR="00811B8F" w:rsidRPr="005B4530" w:rsidTr="00811B8F">
        <w:tc>
          <w:tcPr>
            <w:tcW w:w="863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3460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lang w:eastAsia="ar-SA"/>
              </w:rPr>
            </w:pPr>
            <w:r w:rsidRPr="005B4530">
              <w:rPr>
                <w:b/>
                <w:lang w:eastAsia="ar-SA"/>
              </w:rPr>
              <w:t>ИТОГО</w:t>
            </w:r>
          </w:p>
        </w:tc>
        <w:tc>
          <w:tcPr>
            <w:tcW w:w="1017" w:type="dxa"/>
          </w:tcPr>
          <w:p w:rsidR="00811B8F" w:rsidRPr="005B4530" w:rsidRDefault="00097E74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72</w:t>
            </w:r>
          </w:p>
        </w:tc>
        <w:tc>
          <w:tcPr>
            <w:tcW w:w="1105" w:type="dxa"/>
          </w:tcPr>
          <w:p w:rsidR="00811B8F" w:rsidRPr="005B4530" w:rsidRDefault="00097E74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18</w:t>
            </w:r>
          </w:p>
        </w:tc>
        <w:tc>
          <w:tcPr>
            <w:tcW w:w="1387" w:type="dxa"/>
          </w:tcPr>
          <w:p w:rsidR="00811B8F" w:rsidRPr="005B4530" w:rsidRDefault="00097E74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54</w:t>
            </w:r>
          </w:p>
        </w:tc>
        <w:tc>
          <w:tcPr>
            <w:tcW w:w="1489" w:type="dxa"/>
          </w:tcPr>
          <w:p w:rsidR="00811B8F" w:rsidRPr="005B4530" w:rsidRDefault="00811B8F" w:rsidP="005B4530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</w:tr>
    </w:tbl>
    <w:p w:rsidR="00A56701" w:rsidRPr="005B4530" w:rsidRDefault="00A56701" w:rsidP="005B4530">
      <w:pPr>
        <w:widowControl w:val="0"/>
        <w:overflowPunct w:val="0"/>
        <w:adjustRightInd w:val="0"/>
        <w:jc w:val="both"/>
        <w:rPr>
          <w:rFonts w:eastAsia="Calibri"/>
          <w:b/>
          <w:sz w:val="28"/>
          <w:szCs w:val="28"/>
          <w:lang w:eastAsia="ar-SA"/>
        </w:rPr>
      </w:pPr>
    </w:p>
    <w:p w:rsidR="00A56701" w:rsidRPr="005B4530" w:rsidRDefault="00A56701" w:rsidP="005B4530">
      <w:pPr>
        <w:widowControl w:val="0"/>
        <w:overflowPunct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</w:p>
    <w:p w:rsidR="00A56701" w:rsidRPr="005B4530" w:rsidRDefault="00157C88" w:rsidP="00157C88">
      <w:pPr>
        <w:widowControl w:val="0"/>
        <w:overflowPunct w:val="0"/>
        <w:adjustRightInd w:val="0"/>
        <w:ind w:firstLine="709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5.Содержание программы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5B4530">
        <w:rPr>
          <w:b/>
          <w:sz w:val="28"/>
          <w:szCs w:val="28"/>
          <w:lang w:eastAsia="ar-SA"/>
        </w:rPr>
        <w:t>Раздел 1. Введе</w:t>
      </w:r>
      <w:r w:rsidR="00991395">
        <w:rPr>
          <w:b/>
          <w:sz w:val="28"/>
          <w:szCs w:val="28"/>
          <w:lang w:eastAsia="ar-SA"/>
        </w:rPr>
        <w:t>ние - 12</w:t>
      </w:r>
      <w:r w:rsidRPr="005B4530">
        <w:rPr>
          <w:b/>
          <w:sz w:val="28"/>
          <w:szCs w:val="28"/>
          <w:lang w:eastAsia="ar-SA"/>
        </w:rPr>
        <w:t xml:space="preserve"> часов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    Введение. </w:t>
      </w:r>
      <w:r w:rsidRPr="005B4530">
        <w:rPr>
          <w:rFonts w:eastAsia="ChaletCyrillic-LondonSixty"/>
          <w:sz w:val="28"/>
          <w:szCs w:val="28"/>
          <w:lang w:eastAsia="ar-SA"/>
        </w:rPr>
        <w:t xml:space="preserve"> Знакомство с конструктором </w:t>
      </w:r>
      <w:proofErr w:type="spellStart"/>
      <w:r w:rsidRPr="005B4530">
        <w:rPr>
          <w:rFonts w:eastAsia="ChaletCyrillic-LondonSixty"/>
          <w:sz w:val="28"/>
          <w:szCs w:val="28"/>
          <w:lang w:eastAsia="ar-SA"/>
        </w:rPr>
        <w:t>Лего</w:t>
      </w:r>
      <w:proofErr w:type="spellEnd"/>
      <w:r w:rsidRPr="005B4530">
        <w:rPr>
          <w:rFonts w:eastAsia="ChaletCyrillic-LondonSixty"/>
          <w:sz w:val="28"/>
          <w:szCs w:val="28"/>
          <w:lang w:eastAsia="ar-SA"/>
        </w:rPr>
        <w:t xml:space="preserve">. Что входит в </w:t>
      </w:r>
      <w:r w:rsidRPr="005B4530">
        <w:rPr>
          <w:sz w:val="28"/>
          <w:szCs w:val="28"/>
          <w:lang w:eastAsia="ar-SA"/>
        </w:rPr>
        <w:t xml:space="preserve">9580 Конструктор </w:t>
      </w:r>
      <w:proofErr w:type="spellStart"/>
      <w:r w:rsidRPr="005B4530">
        <w:rPr>
          <w:sz w:val="28"/>
          <w:szCs w:val="28"/>
          <w:lang w:eastAsia="ar-SA"/>
        </w:rPr>
        <w:t>ПервоРобот</w:t>
      </w:r>
      <w:proofErr w:type="spellEnd"/>
      <w:r w:rsidRPr="005B4530">
        <w:rPr>
          <w:sz w:val="28"/>
          <w:szCs w:val="28"/>
          <w:lang w:eastAsia="ar-SA"/>
        </w:rPr>
        <w:t xml:space="preserve"> LEGO® </w:t>
      </w:r>
      <w:proofErr w:type="spellStart"/>
      <w:r w:rsidRPr="005B4530">
        <w:rPr>
          <w:sz w:val="28"/>
          <w:szCs w:val="28"/>
          <w:lang w:eastAsia="ar-SA"/>
        </w:rPr>
        <w:t>WeDo</w:t>
      </w:r>
      <w:proofErr w:type="spellEnd"/>
      <w:r w:rsidRPr="005B4530">
        <w:rPr>
          <w:sz w:val="28"/>
          <w:szCs w:val="28"/>
          <w:lang w:eastAsia="ar-SA"/>
        </w:rPr>
        <w:t xml:space="preserve">™. Как работать с инструкцией.   Как правильно разложить детали в конструкторе. Организация рабочего места. Техника безопасности. 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b/>
          <w:sz w:val="28"/>
          <w:szCs w:val="28"/>
          <w:lang w:eastAsia="ar-SA"/>
        </w:rPr>
        <w:t xml:space="preserve">     Практика. </w:t>
      </w:r>
      <w:r w:rsidRPr="005B4530">
        <w:rPr>
          <w:sz w:val="28"/>
          <w:szCs w:val="28"/>
          <w:lang w:eastAsia="ar-SA"/>
        </w:rPr>
        <w:t>Роботы в нашей жизни. Понятие. Назначение. Что такое робототехника. Виды роботов, применяемые в современном мире.   Проектирование моделей-роботов. Символы. Терминология.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5B4530">
        <w:rPr>
          <w:b/>
          <w:sz w:val="28"/>
          <w:szCs w:val="28"/>
          <w:lang w:eastAsia="ar-SA"/>
        </w:rPr>
        <w:t xml:space="preserve">Раздел 2.  </w:t>
      </w:r>
      <w:r w:rsidRPr="005B4530">
        <w:rPr>
          <w:b/>
          <w:color w:val="000000"/>
          <w:sz w:val="28"/>
          <w:szCs w:val="28"/>
          <w:lang w:eastAsia="ar-SA"/>
        </w:rPr>
        <w:t>Изучение меха</w:t>
      </w:r>
      <w:r w:rsidR="00097E74">
        <w:rPr>
          <w:b/>
          <w:color w:val="000000"/>
          <w:sz w:val="28"/>
          <w:szCs w:val="28"/>
          <w:lang w:eastAsia="ar-SA"/>
        </w:rPr>
        <w:t>низмов, датчиков и моторов  - 32 часа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    </w:t>
      </w:r>
      <w:r w:rsidRPr="005B4530">
        <w:rPr>
          <w:b/>
          <w:sz w:val="28"/>
          <w:szCs w:val="28"/>
          <w:lang w:eastAsia="ar-SA"/>
        </w:rPr>
        <w:t xml:space="preserve"> </w:t>
      </w:r>
      <w:r w:rsidRPr="005B4530">
        <w:rPr>
          <w:sz w:val="28"/>
          <w:szCs w:val="28"/>
          <w:lang w:eastAsia="ar-SA"/>
        </w:rPr>
        <w:t>Путешествие по ЛЕГО-стране. Изучение механизмов.</w:t>
      </w:r>
    </w:p>
    <w:p w:rsidR="00A56701" w:rsidRPr="005B4530" w:rsidRDefault="00A56701" w:rsidP="005B4530">
      <w:pPr>
        <w:suppressAutoHyphens/>
        <w:ind w:firstLine="709"/>
        <w:jc w:val="both"/>
        <w:rPr>
          <w:rFonts w:eastAsia="ChaletCyrillic-LondonSixty"/>
          <w:sz w:val="28"/>
          <w:szCs w:val="28"/>
          <w:lang w:eastAsia="ar-SA"/>
        </w:rPr>
      </w:pPr>
      <w:r w:rsidRPr="005B4530">
        <w:rPr>
          <w:rFonts w:eastAsia="ChaletCyrillic-LondonSixty"/>
          <w:sz w:val="28"/>
          <w:szCs w:val="28"/>
          <w:lang w:eastAsia="ar-SA"/>
        </w:rPr>
        <w:t>Первые шаги.</w:t>
      </w:r>
      <w:r w:rsidRPr="005B4530">
        <w:rPr>
          <w:sz w:val="28"/>
          <w:szCs w:val="28"/>
          <w:lang w:eastAsia="ar-SA"/>
        </w:rPr>
        <w:t xml:space="preserve"> Среда конструирования.</w:t>
      </w:r>
      <w:r w:rsidRPr="005B4530">
        <w:rPr>
          <w:rFonts w:eastAsia="ChaletCyrillic-LondonSixty"/>
          <w:sz w:val="28"/>
          <w:szCs w:val="28"/>
          <w:lang w:eastAsia="ar-SA"/>
        </w:rPr>
        <w:t xml:space="preserve"> О сборке и программировании. </w:t>
      </w:r>
    </w:p>
    <w:p w:rsidR="00A56701" w:rsidRPr="005B4530" w:rsidRDefault="00A56701" w:rsidP="005B4530">
      <w:pPr>
        <w:suppressAutoHyphens/>
        <w:ind w:firstLine="709"/>
        <w:jc w:val="both"/>
        <w:rPr>
          <w:rFonts w:eastAsia="ChaletCyrillic-LondonSixty"/>
          <w:sz w:val="28"/>
          <w:szCs w:val="28"/>
          <w:lang w:eastAsia="ar-SA"/>
        </w:rPr>
      </w:pPr>
      <w:r w:rsidRPr="005B4530">
        <w:rPr>
          <w:rFonts w:eastAsia="ChaletCyrillic-LondonSixty"/>
          <w:b/>
          <w:sz w:val="28"/>
          <w:szCs w:val="28"/>
          <w:lang w:eastAsia="ar-SA"/>
        </w:rPr>
        <w:t xml:space="preserve">     Практика. </w:t>
      </w:r>
      <w:r w:rsidRPr="005B4530">
        <w:rPr>
          <w:rFonts w:eastAsia="ChaletCyrillic-LondonSixty"/>
          <w:sz w:val="28"/>
          <w:szCs w:val="28"/>
          <w:lang w:eastAsia="ar-SA"/>
        </w:rPr>
        <w:t xml:space="preserve">Мотор и ось. Зубчатые колеса. Промежуточное зубчатое колесо. Первые шаги. Понижающая зубчатая передача. Повышающая зубчатая передача. Датчик наклона. Шкивы и ремни. Перекрестная </w:t>
      </w:r>
      <w:r w:rsidRPr="005B4530">
        <w:rPr>
          <w:rFonts w:eastAsia="ChaletCyrillic-LondonSixty"/>
          <w:sz w:val="28"/>
          <w:szCs w:val="28"/>
          <w:lang w:eastAsia="ar-SA"/>
        </w:rPr>
        <w:lastRenderedPageBreak/>
        <w:t>переменная передача. Снижение скорости. Увеличение скорости. Датчик расстояния.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5B4530">
        <w:rPr>
          <w:b/>
          <w:sz w:val="28"/>
          <w:szCs w:val="28"/>
          <w:lang w:eastAsia="ar-SA"/>
        </w:rPr>
        <w:t>Разд</w:t>
      </w:r>
      <w:r w:rsidR="00097E74">
        <w:rPr>
          <w:b/>
          <w:sz w:val="28"/>
          <w:szCs w:val="28"/>
          <w:lang w:eastAsia="ar-SA"/>
        </w:rPr>
        <w:t>ел 3.  Забавные механизмы  -  28</w:t>
      </w:r>
      <w:r w:rsidRPr="005B4530">
        <w:rPr>
          <w:b/>
          <w:sz w:val="28"/>
          <w:szCs w:val="28"/>
          <w:lang w:eastAsia="ar-SA"/>
        </w:rPr>
        <w:t xml:space="preserve"> часов</w:t>
      </w:r>
    </w:p>
    <w:p w:rsidR="00A56701" w:rsidRPr="005B4530" w:rsidRDefault="00A56701" w:rsidP="005B4530">
      <w:pPr>
        <w:suppressAutoHyphens/>
        <w:ind w:firstLine="709"/>
        <w:jc w:val="both"/>
        <w:rPr>
          <w:rFonts w:eastAsia="ChaletCyrillic-LondonSixty"/>
          <w:sz w:val="28"/>
          <w:szCs w:val="28"/>
          <w:lang w:eastAsia="ar-SA"/>
        </w:rPr>
      </w:pPr>
      <w:r w:rsidRPr="005B4530">
        <w:rPr>
          <w:rFonts w:eastAsia="ChaletCyrillic-LondonSixty"/>
          <w:b/>
          <w:sz w:val="28"/>
          <w:szCs w:val="28"/>
          <w:lang w:eastAsia="ar-SA"/>
        </w:rPr>
        <w:t xml:space="preserve">     Практика.</w:t>
      </w:r>
      <w:r w:rsidRPr="005B4530">
        <w:rPr>
          <w:rFonts w:eastAsia="ChaletCyrillic-LondonSixty"/>
          <w:sz w:val="28"/>
          <w:szCs w:val="28"/>
          <w:lang w:eastAsia="ar-SA"/>
        </w:rPr>
        <w:t xml:space="preserve"> Забавные механизмы. Танцующие птицы. Конструирование (сборка). Забавные механизмы. Танцующие птицы. Развитие (создание и программирование модели с более</w:t>
      </w:r>
      <w:r w:rsidRPr="005B4530">
        <w:rPr>
          <w:sz w:val="28"/>
          <w:szCs w:val="28"/>
          <w:lang w:eastAsia="ar-SA"/>
        </w:rPr>
        <w:t xml:space="preserve"> </w:t>
      </w:r>
      <w:r w:rsidRPr="005B4530">
        <w:rPr>
          <w:rFonts w:eastAsia="ChaletCyrillic-LondonSixty"/>
          <w:sz w:val="28"/>
          <w:szCs w:val="28"/>
          <w:lang w:eastAsia="ar-SA"/>
        </w:rPr>
        <w:t>сложным поведением). Забавные механизмы. Умная вертушка. Конструирование (сборка). Забавные механизмы. Умная вертушка. Развитие (создание и программирование модели с более</w:t>
      </w:r>
      <w:r w:rsidRPr="005B4530">
        <w:rPr>
          <w:sz w:val="28"/>
          <w:szCs w:val="28"/>
          <w:lang w:eastAsia="ar-SA"/>
        </w:rPr>
        <w:t xml:space="preserve"> </w:t>
      </w:r>
      <w:r w:rsidRPr="005B4530">
        <w:rPr>
          <w:rFonts w:eastAsia="ChaletCyrillic-LondonSixty"/>
          <w:sz w:val="28"/>
          <w:szCs w:val="28"/>
          <w:lang w:eastAsia="ar-SA"/>
        </w:rPr>
        <w:t>сложным поведением). Забавные механизмы. Обезьянка-барабанщица. Конструирование (сборка). Забавные механизмы. Обезьянка-барабанщица. Развитие (создание и программирование модели с более</w:t>
      </w:r>
      <w:r w:rsidRPr="005B4530">
        <w:rPr>
          <w:sz w:val="28"/>
          <w:szCs w:val="28"/>
          <w:lang w:eastAsia="ar-SA"/>
        </w:rPr>
        <w:t xml:space="preserve"> </w:t>
      </w:r>
      <w:r w:rsidRPr="005B4530">
        <w:rPr>
          <w:rFonts w:eastAsia="ChaletCyrillic-LondonSixty"/>
          <w:sz w:val="28"/>
          <w:szCs w:val="28"/>
          <w:lang w:eastAsia="ar-SA"/>
        </w:rPr>
        <w:t>сложным поведением). Звери</w:t>
      </w:r>
      <w:r w:rsidRPr="005B4530">
        <w:rPr>
          <w:sz w:val="28"/>
          <w:szCs w:val="28"/>
          <w:lang w:eastAsia="ar-SA"/>
        </w:rPr>
        <w:t xml:space="preserve">. </w:t>
      </w:r>
      <w:r w:rsidRPr="005B4530">
        <w:rPr>
          <w:rFonts w:eastAsia="ChaletCyrillic-LondonSixty"/>
          <w:sz w:val="28"/>
          <w:szCs w:val="28"/>
          <w:lang w:eastAsia="ar-SA"/>
        </w:rPr>
        <w:t>Голодный аллигатор. Конструирование (сборка). Звери</w:t>
      </w:r>
      <w:r w:rsidRPr="005B4530">
        <w:rPr>
          <w:sz w:val="28"/>
          <w:szCs w:val="28"/>
          <w:lang w:eastAsia="ar-SA"/>
        </w:rPr>
        <w:t xml:space="preserve">. </w:t>
      </w:r>
      <w:r w:rsidRPr="005B4530">
        <w:rPr>
          <w:rFonts w:eastAsia="ChaletCyrillic-LondonSixty"/>
          <w:sz w:val="28"/>
          <w:szCs w:val="28"/>
          <w:lang w:eastAsia="ar-SA"/>
        </w:rPr>
        <w:t>Голодный аллигатор. Развитие (создание и программирование модели с более</w:t>
      </w:r>
      <w:r w:rsidRPr="005B4530">
        <w:rPr>
          <w:sz w:val="28"/>
          <w:szCs w:val="28"/>
          <w:lang w:eastAsia="ar-SA"/>
        </w:rPr>
        <w:t xml:space="preserve"> </w:t>
      </w:r>
      <w:r w:rsidRPr="005B4530">
        <w:rPr>
          <w:rFonts w:eastAsia="ChaletCyrillic-LondonSixty"/>
          <w:sz w:val="28"/>
          <w:szCs w:val="28"/>
          <w:lang w:eastAsia="ar-SA"/>
        </w:rPr>
        <w:t>сложным поведением).  Звери</w:t>
      </w:r>
      <w:r w:rsidRPr="005B4530">
        <w:rPr>
          <w:sz w:val="28"/>
          <w:szCs w:val="28"/>
          <w:lang w:eastAsia="ar-SA"/>
        </w:rPr>
        <w:t>.</w:t>
      </w:r>
      <w:r w:rsidRPr="005B4530">
        <w:rPr>
          <w:rFonts w:eastAsia="ChaletCyrillic-LondonSixty"/>
          <w:sz w:val="28"/>
          <w:szCs w:val="28"/>
          <w:lang w:eastAsia="ar-SA"/>
        </w:rPr>
        <w:t xml:space="preserve"> Рычащий лев. Конструирование (сборка). Звери</w:t>
      </w:r>
      <w:r w:rsidRPr="005B4530">
        <w:rPr>
          <w:sz w:val="28"/>
          <w:szCs w:val="28"/>
          <w:lang w:eastAsia="ar-SA"/>
        </w:rPr>
        <w:t>.</w:t>
      </w:r>
      <w:r w:rsidRPr="005B4530">
        <w:rPr>
          <w:rFonts w:eastAsia="ChaletCyrillic-LondonSixty"/>
          <w:sz w:val="28"/>
          <w:szCs w:val="28"/>
          <w:lang w:eastAsia="ar-SA"/>
        </w:rPr>
        <w:t xml:space="preserve"> Рычащий лев. Развитие (создание и программирование модели с более</w:t>
      </w:r>
      <w:r w:rsidRPr="005B4530">
        <w:rPr>
          <w:sz w:val="28"/>
          <w:szCs w:val="28"/>
          <w:lang w:eastAsia="ar-SA"/>
        </w:rPr>
        <w:t xml:space="preserve"> </w:t>
      </w:r>
      <w:r w:rsidRPr="005B4530">
        <w:rPr>
          <w:rFonts w:eastAsia="ChaletCyrillic-LondonSixty"/>
          <w:sz w:val="28"/>
          <w:szCs w:val="28"/>
          <w:lang w:eastAsia="ar-SA"/>
        </w:rPr>
        <w:t xml:space="preserve">сложным поведением).  </w:t>
      </w:r>
    </w:p>
    <w:p w:rsidR="005B4530" w:rsidRDefault="005B4530" w:rsidP="005B4530">
      <w:pPr>
        <w:suppressAutoHyphens/>
        <w:ind w:firstLine="709"/>
        <w:jc w:val="both"/>
        <w:rPr>
          <w:rFonts w:eastAsia="ChaletCyrillic-LondonSixty"/>
          <w:b/>
          <w:sz w:val="28"/>
          <w:szCs w:val="28"/>
          <w:lang w:eastAsia="ar-SA"/>
        </w:rPr>
      </w:pPr>
    </w:p>
    <w:p w:rsidR="00F25D04" w:rsidRDefault="00F25D04" w:rsidP="00F25D04">
      <w:pPr>
        <w:suppressAutoHyphens/>
        <w:ind w:firstLine="709"/>
        <w:jc w:val="center"/>
        <w:rPr>
          <w:rFonts w:eastAsia="ChaletCyrillic-LondonSixty"/>
          <w:b/>
          <w:sz w:val="28"/>
          <w:szCs w:val="28"/>
          <w:lang w:eastAsia="ar-SA"/>
        </w:rPr>
      </w:pPr>
    </w:p>
    <w:p w:rsidR="00F25D04" w:rsidRDefault="00F25D04" w:rsidP="003C3D84">
      <w:pPr>
        <w:suppressAutoHyphens/>
        <w:rPr>
          <w:rFonts w:eastAsia="ChaletCyrillic-LondonSixty"/>
          <w:b/>
          <w:sz w:val="28"/>
          <w:szCs w:val="28"/>
          <w:lang w:eastAsia="ar-SA"/>
        </w:rPr>
      </w:pPr>
    </w:p>
    <w:p w:rsidR="00A56701" w:rsidRDefault="00164C95" w:rsidP="00F25D04">
      <w:pPr>
        <w:suppressAutoHyphens/>
        <w:ind w:firstLine="709"/>
        <w:jc w:val="center"/>
        <w:rPr>
          <w:rFonts w:eastAsia="ChaletCyrillic-LondonSixty"/>
          <w:b/>
          <w:sz w:val="28"/>
          <w:szCs w:val="28"/>
          <w:lang w:eastAsia="ar-SA"/>
        </w:rPr>
      </w:pPr>
      <w:r>
        <w:rPr>
          <w:rFonts w:eastAsia="ChaletCyrillic-LondonSixty"/>
          <w:b/>
          <w:sz w:val="28"/>
          <w:szCs w:val="28"/>
          <w:lang w:eastAsia="ar-SA"/>
        </w:rPr>
        <w:t>6.</w:t>
      </w:r>
      <w:r w:rsidR="009C3078">
        <w:rPr>
          <w:rFonts w:eastAsia="ChaletCyrillic-LondonSixty"/>
          <w:b/>
          <w:sz w:val="28"/>
          <w:szCs w:val="28"/>
          <w:lang w:eastAsia="ar-SA"/>
        </w:rPr>
        <w:t>Методическое обеспечение программы</w:t>
      </w:r>
    </w:p>
    <w:p w:rsidR="00F25D04" w:rsidRPr="005B4530" w:rsidRDefault="00F25D04" w:rsidP="005B4530">
      <w:pPr>
        <w:suppressAutoHyphens/>
        <w:ind w:firstLine="709"/>
        <w:jc w:val="both"/>
        <w:rPr>
          <w:rFonts w:eastAsia="ChaletCyrillic-LondonSixty"/>
          <w:b/>
          <w:sz w:val="28"/>
          <w:szCs w:val="28"/>
          <w:lang w:eastAsia="ar-SA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023"/>
        <w:gridCol w:w="1656"/>
        <w:gridCol w:w="1656"/>
        <w:gridCol w:w="1656"/>
        <w:gridCol w:w="1657"/>
      </w:tblGrid>
      <w:tr w:rsidR="00A56701" w:rsidRPr="005B4530" w:rsidTr="005B4530">
        <w:tc>
          <w:tcPr>
            <w:tcW w:w="709" w:type="dxa"/>
            <w:vMerge w:val="restart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  <w:r w:rsidRPr="005B4530">
              <w:rPr>
                <w:rFonts w:eastAsia="ChaletCyrillic-LondonSixty"/>
                <w:b/>
                <w:lang w:eastAsia="ar-SA"/>
              </w:rPr>
              <w:t xml:space="preserve">№ </w:t>
            </w:r>
          </w:p>
        </w:tc>
        <w:tc>
          <w:tcPr>
            <w:tcW w:w="850" w:type="dxa"/>
            <w:vMerge w:val="restart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  <w:r w:rsidRPr="005B4530">
              <w:rPr>
                <w:rFonts w:eastAsia="ChaletCyrillic-LondonSixty"/>
                <w:b/>
                <w:lang w:eastAsia="ar-SA"/>
              </w:rPr>
              <w:t>Дата</w:t>
            </w:r>
          </w:p>
        </w:tc>
        <w:tc>
          <w:tcPr>
            <w:tcW w:w="2023" w:type="dxa"/>
            <w:vMerge w:val="restart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  <w:r w:rsidRPr="005B4530">
              <w:rPr>
                <w:rFonts w:eastAsia="ChaletCyrillic-LondonSixty"/>
                <w:b/>
                <w:lang w:eastAsia="ar-SA"/>
              </w:rPr>
              <w:t>Тема занятия</w:t>
            </w:r>
          </w:p>
        </w:tc>
        <w:tc>
          <w:tcPr>
            <w:tcW w:w="6625" w:type="dxa"/>
            <w:gridSpan w:val="4"/>
          </w:tcPr>
          <w:p w:rsidR="00A56701" w:rsidRPr="005B4530" w:rsidRDefault="00A56701" w:rsidP="005B4530">
            <w:pPr>
              <w:suppressAutoHyphens/>
              <w:jc w:val="center"/>
              <w:rPr>
                <w:rFonts w:eastAsia="ChaletCyrillic-LondonSixty"/>
                <w:b/>
                <w:lang w:eastAsia="ar-SA"/>
              </w:rPr>
            </w:pPr>
            <w:r w:rsidRPr="005B4530">
              <w:rPr>
                <w:rFonts w:eastAsia="ChaletCyrillic-LondonSixty"/>
                <w:b/>
                <w:lang w:eastAsia="ar-SA"/>
              </w:rPr>
              <w:t>Виды деятельности</w:t>
            </w:r>
          </w:p>
        </w:tc>
      </w:tr>
      <w:tr w:rsidR="00A56701" w:rsidRPr="005B4530" w:rsidTr="005B4530">
        <w:tc>
          <w:tcPr>
            <w:tcW w:w="709" w:type="dxa"/>
            <w:vMerge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</w:p>
        </w:tc>
        <w:tc>
          <w:tcPr>
            <w:tcW w:w="850" w:type="dxa"/>
            <w:vMerge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</w:p>
        </w:tc>
        <w:tc>
          <w:tcPr>
            <w:tcW w:w="2023" w:type="dxa"/>
            <w:vMerge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  <w:r w:rsidRPr="005B4530">
              <w:rPr>
                <w:rFonts w:eastAsia="ChaletCyrillic-LondonSixty"/>
                <w:b/>
                <w:lang w:eastAsia="ar-SA"/>
              </w:rPr>
              <w:t>Личные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  <w:r w:rsidRPr="005B4530">
              <w:rPr>
                <w:rFonts w:eastAsia="ChaletCyrillic-LondonSixty"/>
                <w:b/>
                <w:lang w:eastAsia="ar-SA"/>
              </w:rPr>
              <w:t>Познавательные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  <w:r w:rsidRPr="005B4530">
              <w:rPr>
                <w:rFonts w:eastAsia="ChaletCyrillic-LondonSixty"/>
                <w:b/>
                <w:lang w:eastAsia="ar-SA"/>
              </w:rPr>
              <w:t>Регулятивные</w:t>
            </w:r>
          </w:p>
        </w:tc>
        <w:tc>
          <w:tcPr>
            <w:tcW w:w="1657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b/>
                <w:lang w:eastAsia="ar-SA"/>
              </w:rPr>
            </w:pPr>
            <w:proofErr w:type="spellStart"/>
            <w:proofErr w:type="gramStart"/>
            <w:r w:rsidRPr="005B4530">
              <w:rPr>
                <w:rFonts w:eastAsia="ChaletCyrillic-LondonSixty"/>
                <w:b/>
                <w:lang w:eastAsia="ar-SA"/>
              </w:rPr>
              <w:t>Коммуни-кативные</w:t>
            </w:r>
            <w:proofErr w:type="spellEnd"/>
            <w:proofErr w:type="gramEnd"/>
          </w:p>
        </w:tc>
      </w:tr>
      <w:tr w:rsidR="00A56701" w:rsidRPr="005B4530" w:rsidTr="005B4530">
        <w:tc>
          <w:tcPr>
            <w:tcW w:w="10207" w:type="dxa"/>
            <w:gridSpan w:val="7"/>
          </w:tcPr>
          <w:p w:rsidR="00A56701" w:rsidRPr="005B4530" w:rsidRDefault="005C5D2F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b/>
              </w:rPr>
              <w:t>1. Введение (12</w:t>
            </w:r>
            <w:r w:rsidR="00A56701" w:rsidRPr="005B4530">
              <w:rPr>
                <w:b/>
              </w:rPr>
              <w:t xml:space="preserve"> часов)</w:t>
            </w: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EE2770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1-4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t xml:space="preserve">Введение. </w:t>
            </w:r>
            <w:r w:rsidRPr="005B4530">
              <w:rPr>
                <w:rFonts w:eastAsia="ChaletCyrillic-LondonSixty"/>
              </w:rPr>
              <w:t xml:space="preserve"> Знакомство с конструктором </w:t>
            </w:r>
            <w:proofErr w:type="spellStart"/>
            <w:r w:rsidRPr="005B4530">
              <w:rPr>
                <w:rFonts w:eastAsia="ChaletCyrillic-LondonSixty"/>
              </w:rPr>
              <w:t>Лего</w:t>
            </w:r>
            <w:proofErr w:type="spellEnd"/>
            <w:r w:rsidRPr="005B4530">
              <w:rPr>
                <w:rFonts w:eastAsia="ChaletCyrillic-LondonSixty"/>
              </w:rPr>
              <w:t xml:space="preserve">. Что входит в </w:t>
            </w:r>
            <w:r w:rsidRPr="005B4530">
              <w:t xml:space="preserve">9580 Конструктор </w:t>
            </w:r>
            <w:proofErr w:type="spellStart"/>
            <w:r w:rsidRPr="005B4530">
              <w:t>ПервоРобот</w:t>
            </w:r>
            <w:proofErr w:type="spellEnd"/>
            <w:r w:rsidRPr="005B4530">
              <w:t xml:space="preserve"> LEGO® </w:t>
            </w:r>
            <w:proofErr w:type="spellStart"/>
            <w:r w:rsidRPr="005B4530">
              <w:t>WeDo</w:t>
            </w:r>
            <w:proofErr w:type="spellEnd"/>
            <w:r w:rsidRPr="005B4530">
              <w:t>™. Как правильно разложить детали в конструкторе. Организация рабочего места. Техника безопасности.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пространственно-графическое моделирование</w:t>
            </w:r>
          </w:p>
          <w:p w:rsidR="00A56701" w:rsidRPr="005B4530" w:rsidRDefault="00A56701" w:rsidP="005B4530">
            <w:pPr>
              <w:jc w:val="both"/>
            </w:pPr>
            <w:r w:rsidRPr="005B4530">
              <w:t xml:space="preserve">(рисование) 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соотнесение своих действий с целью и задачами деятельности;</w:t>
            </w:r>
          </w:p>
          <w:p w:rsidR="00A56701" w:rsidRPr="005B4530" w:rsidRDefault="00A56701" w:rsidP="005B4530">
            <w:pPr>
              <w:jc w:val="both"/>
            </w:pPr>
            <w:r w:rsidRPr="005B4530">
              <w:t>сравнение своего результата деятельности с результатом других учащихся;</w:t>
            </w: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  <w:r w:rsidRPr="005B4530"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EE2770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5-8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t xml:space="preserve">  Роботы в нашей жизни. Понятие. Назначение. Что такое робототехника.  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Отношение к школе, учению и поведение в процессе учебной деятельности.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пространственно-графическое моделирование</w:t>
            </w:r>
          </w:p>
          <w:p w:rsidR="00A56701" w:rsidRPr="005B4530" w:rsidRDefault="00A56701" w:rsidP="005B4530">
            <w:pPr>
              <w:jc w:val="both"/>
            </w:pPr>
            <w:r w:rsidRPr="005B4530">
              <w:t>(моделирование)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соотнесение своих действий с целью и задачами деятельности;</w:t>
            </w:r>
          </w:p>
          <w:p w:rsidR="00A56701" w:rsidRPr="005B4530" w:rsidRDefault="00A56701" w:rsidP="005B4530">
            <w:pPr>
              <w:jc w:val="both"/>
            </w:pPr>
            <w:r w:rsidRPr="005B4530">
              <w:t xml:space="preserve">сравнение своего </w:t>
            </w:r>
            <w:r w:rsidRPr="005B4530">
              <w:lastRenderedPageBreak/>
              <w:t>результата деятельности с результатом других учащихся</w:t>
            </w: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  <w:r w:rsidRPr="005B4530">
              <w:lastRenderedPageBreak/>
              <w:t xml:space="preserve">взаимодействие с учителем и сверстниками с целью обмена информацией и способов </w:t>
            </w:r>
            <w:r w:rsidRPr="005B4530">
              <w:lastRenderedPageBreak/>
              <w:t>решения поставленных задач;</w:t>
            </w:r>
          </w:p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EE2770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lastRenderedPageBreak/>
              <w:t>9-10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t>Виды роботов, применяемые в современном мире.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EE2770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11-12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t>Как работать с инструкцией. Проектирование моделей-роботов. Символы. Терминология.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10207" w:type="dxa"/>
            <w:gridSpan w:val="7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rPr>
                <w:rFonts w:eastAsia="ChaletCyrillic-LondonSixty"/>
                <w:b/>
                <w:lang w:eastAsia="ar-SA"/>
              </w:rPr>
              <w:t>2. Изучение ме</w:t>
            </w:r>
            <w:r w:rsidR="00097E74">
              <w:rPr>
                <w:rFonts w:eastAsia="ChaletCyrillic-LondonSixty"/>
                <w:b/>
                <w:lang w:eastAsia="ar-SA"/>
              </w:rPr>
              <w:t>ханизмов, датчиков и моторов (32 часа</w:t>
            </w:r>
            <w:r w:rsidRPr="005B4530">
              <w:rPr>
                <w:rFonts w:eastAsia="ChaletCyrillic-LondonSixty"/>
                <w:b/>
                <w:lang w:eastAsia="ar-SA"/>
              </w:rPr>
              <w:t>)</w:t>
            </w: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AC1ECD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13-18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t>Путешествие по ЛЕГО-стране. Изучение механизмов.</w:t>
            </w:r>
          </w:p>
          <w:p w:rsidR="00A56701" w:rsidRPr="005B4530" w:rsidRDefault="00A56701" w:rsidP="005B4530">
            <w:pPr>
              <w:jc w:val="both"/>
            </w:pPr>
            <w:r w:rsidRPr="005B4530">
              <w:t xml:space="preserve"> 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 xml:space="preserve">Индивидуальные наклонности, 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пространственно-графическое моделирование</w:t>
            </w:r>
          </w:p>
          <w:p w:rsidR="00A56701" w:rsidRPr="005B4530" w:rsidRDefault="00A56701" w:rsidP="005B4530">
            <w:pPr>
              <w:jc w:val="both"/>
            </w:pPr>
            <w:r w:rsidRPr="005B4530">
              <w:t>(рисование)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соотнесение своих действий с целью и задачами деятельности;</w:t>
            </w:r>
          </w:p>
          <w:p w:rsidR="00A56701" w:rsidRPr="005B4530" w:rsidRDefault="00A56701" w:rsidP="005B4530">
            <w:pPr>
              <w:jc w:val="both"/>
            </w:pPr>
            <w:r w:rsidRPr="005B4530">
              <w:t>сравнение своего результата деятельности с результатом других учащихся;</w:t>
            </w: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  <w:r w:rsidRPr="005B4530"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1C6EDE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1</w:t>
            </w:r>
            <w:r w:rsidR="00AC1ECD">
              <w:rPr>
                <w:rFonts w:eastAsia="ChaletCyrillic-LondonSixty"/>
                <w:lang w:eastAsia="ar-SA"/>
              </w:rPr>
              <w:t>9</w:t>
            </w:r>
            <w:r w:rsidR="00A56701" w:rsidRPr="005B4530">
              <w:rPr>
                <w:rFonts w:eastAsia="ChaletCyrillic-LondonSixty"/>
                <w:lang w:eastAsia="ar-SA"/>
              </w:rPr>
              <w:t>-</w:t>
            </w:r>
            <w:r w:rsidR="00F03930">
              <w:rPr>
                <w:rFonts w:eastAsia="ChaletCyrillic-LondonSixty"/>
                <w:lang w:eastAsia="ar-SA"/>
              </w:rPr>
              <w:t>2</w:t>
            </w:r>
            <w:r w:rsidR="00AC1ECD">
              <w:rPr>
                <w:rFonts w:eastAsia="ChaletCyrillic-LondonSixty"/>
                <w:lang w:eastAsia="ar-SA"/>
              </w:rPr>
              <w:t>4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Первые шаги.</w:t>
            </w:r>
            <w:r w:rsidRPr="005B4530">
              <w:t xml:space="preserve"> Среда конструирования.</w:t>
            </w:r>
            <w:r w:rsidRPr="005B4530">
              <w:rPr>
                <w:rFonts w:eastAsia="ChaletCyrillic-LondonSixty"/>
              </w:rPr>
              <w:t xml:space="preserve"> О сборке и программировании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пространственно-графическое моделирование</w:t>
            </w:r>
          </w:p>
          <w:p w:rsidR="00A56701" w:rsidRPr="005B4530" w:rsidRDefault="00A56701" w:rsidP="005B4530">
            <w:pPr>
              <w:jc w:val="both"/>
            </w:pPr>
            <w:r w:rsidRPr="005B4530">
              <w:t>(моделирование)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соотнесение своих действий с целью и задачами деятельности;</w:t>
            </w:r>
          </w:p>
          <w:p w:rsidR="00A56701" w:rsidRPr="005B4530" w:rsidRDefault="00A56701" w:rsidP="005B4530">
            <w:pPr>
              <w:jc w:val="both"/>
            </w:pPr>
            <w:r w:rsidRPr="005B4530">
              <w:t>сравнение своего результата деятельности с результатом других учащихся</w:t>
            </w: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  <w:r w:rsidRPr="005B4530">
              <w:t>Умение работать в коллективе, группе</w:t>
            </w: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AC1ECD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25-26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t>Первые шаги. Мотор и ось</w:t>
            </w:r>
            <w:r w:rsidR="00963E1C">
              <w:t xml:space="preserve">. </w:t>
            </w:r>
            <w:r w:rsidR="00963E1C" w:rsidRPr="005B4530">
              <w:rPr>
                <w:rFonts w:eastAsia="ChaletCyrillic-LondonSixty"/>
              </w:rPr>
              <w:t>Зубчатые</w:t>
            </w:r>
            <w:r w:rsidR="00963E1C">
              <w:rPr>
                <w:rFonts w:eastAsia="ChaletCyrillic-LondonSixty"/>
              </w:rPr>
              <w:t xml:space="preserve"> колеса</w:t>
            </w:r>
          </w:p>
          <w:p w:rsidR="00A56701" w:rsidRPr="005B4530" w:rsidRDefault="00A56701" w:rsidP="005B4530">
            <w:pPr>
              <w:jc w:val="both"/>
            </w:pPr>
            <w:r w:rsidRPr="005B4530">
              <w:rPr>
                <w:color w:val="000000"/>
              </w:rPr>
              <w:t xml:space="preserve">   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1656" w:type="dxa"/>
          </w:tcPr>
          <w:p w:rsidR="00A56701" w:rsidRPr="005B4530" w:rsidRDefault="00963E1C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  <w:vMerge w:val="restart"/>
          </w:tcPr>
          <w:p w:rsidR="00A56701" w:rsidRPr="005B4530" w:rsidRDefault="00A56701" w:rsidP="005B4530">
            <w:pPr>
              <w:jc w:val="both"/>
            </w:pPr>
            <w:r w:rsidRPr="005B4530">
              <w:t>соотнесение своих действий с целью и задачами деятельности;</w:t>
            </w:r>
          </w:p>
          <w:p w:rsidR="00A56701" w:rsidRPr="005B4530" w:rsidRDefault="00A56701" w:rsidP="005B4530">
            <w:pPr>
              <w:jc w:val="both"/>
            </w:pPr>
            <w:r w:rsidRPr="005B4530">
              <w:t xml:space="preserve">сравнение своего результата </w:t>
            </w:r>
            <w:r w:rsidRPr="005B4530">
              <w:lastRenderedPageBreak/>
              <w:t>деятельности с результатом других учащихся</w:t>
            </w: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  <w:r w:rsidRPr="005B4530">
              <w:lastRenderedPageBreak/>
              <w:t>Обмен информацией в процессе общения</w:t>
            </w: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AC1ECD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27-28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963E1C" w:rsidP="005B4530">
            <w:pPr>
              <w:jc w:val="both"/>
            </w:pPr>
            <w:r w:rsidRPr="005B4530">
              <w:rPr>
                <w:rFonts w:eastAsia="ChaletCyrillic-LondonSixty"/>
              </w:rPr>
              <w:t>Промежуточное зубчатое колесо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  <w:vMerge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  <w:r w:rsidRPr="005B4530">
              <w:t xml:space="preserve">Решение поставленной задачи через общение в </w:t>
            </w:r>
            <w:r w:rsidRPr="005B4530">
              <w:lastRenderedPageBreak/>
              <w:t>группе</w:t>
            </w: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AC1ECD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lastRenderedPageBreak/>
              <w:t>29-30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Первые шаги. Понижающая зубчатая передача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AC1ECD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31-32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Повышающая зубчатая передача.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соотнесение своих действий с целью и задачами деятельности;</w:t>
            </w:r>
          </w:p>
          <w:p w:rsidR="00A56701" w:rsidRPr="005B4530" w:rsidRDefault="00A56701" w:rsidP="005B4530">
            <w:pPr>
              <w:jc w:val="both"/>
            </w:pPr>
            <w:r w:rsidRPr="005B4530">
              <w:t>сравнение своего результата деятельности с результатом других учащихся;</w:t>
            </w: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  <w:r w:rsidRPr="005B4530"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AC1ECD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33-34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t xml:space="preserve"> </w:t>
            </w:r>
            <w:r w:rsidRPr="005B4530">
              <w:rPr>
                <w:rFonts w:eastAsia="ChaletCyrillic-LondonSixty"/>
              </w:rPr>
              <w:t>Датчик наклона.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AC1ECD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35</w:t>
            </w:r>
            <w:r w:rsidR="007E619A">
              <w:rPr>
                <w:rFonts w:eastAsia="ChaletCyrillic-LondonSixty"/>
                <w:lang w:eastAsia="ar-SA"/>
              </w:rPr>
              <w:t>-</w:t>
            </w:r>
            <w:r>
              <w:rPr>
                <w:rFonts w:eastAsia="ChaletCyrillic-LondonSixty"/>
                <w:lang w:eastAsia="ar-SA"/>
              </w:rPr>
              <w:t>36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t xml:space="preserve"> </w:t>
            </w:r>
            <w:r w:rsidRPr="005B4530">
              <w:rPr>
                <w:rFonts w:eastAsia="ChaletCyrillic-LondonSixty"/>
              </w:rPr>
              <w:t>Первые шаги. Шкивы и ремни.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Составление плана решения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AC1ECD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37-38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Первые шаги. Перекрестная переменная передача.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Отношение к школе, учению и поведение в процессе учебной деятельности.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Осуществление плана решения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7E619A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3</w:t>
            </w:r>
            <w:r w:rsidR="00AC1ECD">
              <w:rPr>
                <w:rFonts w:eastAsia="ChaletCyrillic-LondonSixty"/>
                <w:lang w:eastAsia="ar-SA"/>
              </w:rPr>
              <w:t>9-40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Первые шаги. Снижение скорости.</w:t>
            </w:r>
            <w:r w:rsidR="00CB0E3C" w:rsidRPr="005B4530">
              <w:rPr>
                <w:rFonts w:eastAsia="ChaletCyrillic-LondonSixty"/>
              </w:rPr>
              <w:t xml:space="preserve"> Увеличение скорости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  <w:vMerge w:val="restart"/>
          </w:tcPr>
          <w:p w:rsidR="00A56701" w:rsidRPr="005B4530" w:rsidRDefault="00A56701" w:rsidP="005B4530">
            <w:pPr>
              <w:jc w:val="both"/>
            </w:pPr>
            <w:r w:rsidRPr="005B4530"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</w:tc>
        <w:tc>
          <w:tcPr>
            <w:tcW w:w="1657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AC1ECD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41-44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Первые шаги. Датчик расстояния.</w:t>
            </w:r>
          </w:p>
          <w:p w:rsidR="00A56701" w:rsidRPr="005B4530" w:rsidRDefault="00A56701" w:rsidP="005B4530">
            <w:pPr>
              <w:jc w:val="both"/>
            </w:pPr>
            <w:r w:rsidRPr="005B4530">
              <w:t xml:space="preserve"> 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1656" w:type="dxa"/>
            <w:vMerge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</w:tr>
      <w:tr w:rsidR="00A56701" w:rsidRPr="005B4530" w:rsidTr="005B4530">
        <w:tc>
          <w:tcPr>
            <w:tcW w:w="10207" w:type="dxa"/>
            <w:gridSpan w:val="7"/>
          </w:tcPr>
          <w:p w:rsidR="00A56701" w:rsidRPr="005B4530" w:rsidRDefault="00CA4313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b/>
              </w:rPr>
              <w:t>3. Забавные механизмы (28</w:t>
            </w:r>
            <w:r w:rsidR="00A56701" w:rsidRPr="005B4530">
              <w:rPr>
                <w:b/>
              </w:rPr>
              <w:t xml:space="preserve"> часов)</w:t>
            </w: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114A30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45</w:t>
            </w:r>
            <w:r w:rsidR="00D943B7">
              <w:rPr>
                <w:rFonts w:eastAsia="ChaletCyrillic-LondonSixty"/>
                <w:lang w:eastAsia="ar-SA"/>
              </w:rPr>
              <w:t>-46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Забавные механизмы. Танцующие птицы. Конструировани</w:t>
            </w:r>
            <w:r w:rsidRPr="005B4530">
              <w:rPr>
                <w:rFonts w:eastAsia="ChaletCyrillic-LondonSixty"/>
              </w:rPr>
              <w:lastRenderedPageBreak/>
              <w:t>е (сборка).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D943B7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lastRenderedPageBreak/>
              <w:t>47-</w:t>
            </w:r>
            <w:r w:rsidR="008024FE">
              <w:rPr>
                <w:rFonts w:eastAsia="ChaletCyrillic-LondonSixty"/>
                <w:lang w:eastAsia="ar-SA"/>
              </w:rPr>
              <w:t>4</w:t>
            </w:r>
            <w:r>
              <w:rPr>
                <w:rFonts w:eastAsia="ChaletCyrillic-LondonSixty"/>
                <w:lang w:eastAsia="ar-SA"/>
              </w:rPr>
              <w:t>9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Забавные механизмы. Танцующие птицы. Развитие (создание и программирование модели с более</w:t>
            </w:r>
            <w:r w:rsidRPr="005B4530">
              <w:t xml:space="preserve"> </w:t>
            </w:r>
            <w:r w:rsidRPr="005B4530">
              <w:rPr>
                <w:rFonts w:eastAsia="ChaletCyrillic-LondonSixty"/>
              </w:rPr>
              <w:t>сложным поведением)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D943B7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50-51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Забавные механизмы. Умная вертушка. Конструирование (сборка).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D943B7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52-54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Забавные механизмы. Умная вертушка. Развитие (создание и программирование модели с более</w:t>
            </w:r>
            <w:r w:rsidRPr="005B4530">
              <w:t xml:space="preserve"> </w:t>
            </w:r>
            <w:r w:rsidRPr="005B4530">
              <w:rPr>
                <w:rFonts w:eastAsia="ChaletCyrillic-LondonSixty"/>
              </w:rPr>
              <w:t>сложным поведением).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D943B7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55-56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Забавные механизмы. Обезьянка-барабанщица. Конструирование (сборка).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D943B7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57-60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Забавные механизмы. Обезьянка-барабанщица. Развитие (создание и программирование модели с более</w:t>
            </w:r>
            <w:r w:rsidRPr="005B4530">
              <w:t xml:space="preserve"> </w:t>
            </w:r>
            <w:r w:rsidRPr="005B4530">
              <w:rPr>
                <w:rFonts w:eastAsia="ChaletCyrillic-LondonSixty"/>
              </w:rPr>
              <w:t>сложным поведением).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D943B7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61-62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Звери</w:t>
            </w:r>
            <w:r w:rsidRPr="005B4530">
              <w:t xml:space="preserve">. </w:t>
            </w:r>
            <w:r w:rsidRPr="005B4530">
              <w:rPr>
                <w:rFonts w:eastAsia="ChaletCyrillic-LondonSixty"/>
              </w:rPr>
              <w:t>Голодный аллигатор. Конструирование (сборка)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D943B7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63-66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Звери</w:t>
            </w:r>
            <w:r w:rsidRPr="005B4530">
              <w:t xml:space="preserve">. </w:t>
            </w:r>
            <w:r w:rsidRPr="005B4530">
              <w:rPr>
                <w:rFonts w:eastAsia="ChaletCyrillic-LondonSixty"/>
              </w:rPr>
              <w:t xml:space="preserve">Голодный аллигатор. Развитие (создание и программирование модели с </w:t>
            </w:r>
            <w:r w:rsidRPr="005B4530">
              <w:rPr>
                <w:rFonts w:eastAsia="ChaletCyrillic-LondonSixty"/>
              </w:rPr>
              <w:lastRenderedPageBreak/>
              <w:t>более</w:t>
            </w:r>
            <w:r w:rsidRPr="005B4530">
              <w:t xml:space="preserve"> </w:t>
            </w:r>
            <w:r w:rsidRPr="005B4530">
              <w:rPr>
                <w:rFonts w:eastAsia="ChaletCyrillic-LondonSixty"/>
              </w:rPr>
              <w:t>сложным поведением).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lastRenderedPageBreak/>
              <w:t xml:space="preserve">Формирование ценностных ориентиров и смыслов учебной деятельности </w:t>
            </w:r>
            <w:r w:rsidRPr="005B4530">
              <w:lastRenderedPageBreak/>
              <w:t>на основе развития познавательных интересов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lastRenderedPageBreak/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D943B7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lastRenderedPageBreak/>
              <w:t>67-68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  <w:rPr>
                <w:rFonts w:eastAsia="ChaletCyrillic-LondonSixty"/>
              </w:rPr>
            </w:pPr>
            <w:r w:rsidRPr="005B4530">
              <w:rPr>
                <w:rFonts w:eastAsia="ChaletCyrillic-LondonSixty"/>
              </w:rPr>
              <w:t>Звери</w:t>
            </w:r>
            <w:r w:rsidRPr="005B4530">
              <w:t xml:space="preserve">. </w:t>
            </w:r>
            <w:r w:rsidRPr="005B4530">
              <w:rPr>
                <w:rFonts w:eastAsia="ChaletCyrillic-LondonSixty"/>
              </w:rPr>
              <w:t>Рычащий лев.</w:t>
            </w:r>
          </w:p>
          <w:p w:rsidR="00A56701" w:rsidRPr="005B4530" w:rsidRDefault="00A56701" w:rsidP="005B4530">
            <w:pPr>
              <w:jc w:val="both"/>
            </w:pPr>
            <w:r w:rsidRPr="005B4530">
              <w:rPr>
                <w:rFonts w:eastAsia="ChaletCyrillic-LondonSixty"/>
              </w:rPr>
              <w:t>Конструирование (сборка).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  <w:tr w:rsidR="00A56701" w:rsidRPr="005B4530" w:rsidTr="005B4530">
        <w:tc>
          <w:tcPr>
            <w:tcW w:w="709" w:type="dxa"/>
          </w:tcPr>
          <w:p w:rsidR="00A56701" w:rsidRPr="005B4530" w:rsidRDefault="00D943B7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  <w:r>
              <w:rPr>
                <w:rFonts w:eastAsia="ChaletCyrillic-LondonSixty"/>
                <w:lang w:eastAsia="ar-SA"/>
              </w:rPr>
              <w:t>69-72</w:t>
            </w:r>
          </w:p>
        </w:tc>
        <w:tc>
          <w:tcPr>
            <w:tcW w:w="850" w:type="dxa"/>
          </w:tcPr>
          <w:p w:rsidR="00A56701" w:rsidRPr="005B4530" w:rsidRDefault="00A56701" w:rsidP="005B4530">
            <w:pPr>
              <w:suppressAutoHyphens/>
              <w:jc w:val="both"/>
              <w:rPr>
                <w:rFonts w:eastAsia="ChaletCyrillic-LondonSixty"/>
                <w:lang w:eastAsia="ar-SA"/>
              </w:rPr>
            </w:pPr>
          </w:p>
        </w:tc>
        <w:tc>
          <w:tcPr>
            <w:tcW w:w="2023" w:type="dxa"/>
          </w:tcPr>
          <w:p w:rsidR="00A56701" w:rsidRPr="005B4530" w:rsidRDefault="00A56701" w:rsidP="005B4530">
            <w:pPr>
              <w:jc w:val="both"/>
            </w:pPr>
            <w:r w:rsidRPr="005B4530">
              <w:t xml:space="preserve"> </w:t>
            </w:r>
            <w:r w:rsidRPr="005B4530">
              <w:rPr>
                <w:rFonts w:eastAsia="ChaletCyrillic-LondonSixty"/>
              </w:rPr>
              <w:t xml:space="preserve"> Звери</w:t>
            </w:r>
            <w:r w:rsidRPr="005B4530">
              <w:t>.</w:t>
            </w:r>
            <w:r w:rsidRPr="005B4530">
              <w:rPr>
                <w:rFonts w:eastAsia="ChaletCyrillic-LondonSixty"/>
              </w:rPr>
              <w:t xml:space="preserve"> Рычащий лев. Развитие (создание и программирование модели с более</w:t>
            </w:r>
            <w:r w:rsidRPr="005B4530">
              <w:t xml:space="preserve"> </w:t>
            </w:r>
            <w:r w:rsidRPr="005B4530">
              <w:rPr>
                <w:rFonts w:eastAsia="ChaletCyrillic-LondonSixty"/>
              </w:rPr>
              <w:t>сложным поведением).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  <w:r w:rsidRPr="005B4530">
              <w:t>Установление отношений между данными и вопросом</w:t>
            </w:r>
          </w:p>
        </w:tc>
        <w:tc>
          <w:tcPr>
            <w:tcW w:w="1656" w:type="dxa"/>
          </w:tcPr>
          <w:p w:rsidR="00A56701" w:rsidRPr="005B4530" w:rsidRDefault="00A56701" w:rsidP="005B4530">
            <w:pPr>
              <w:jc w:val="both"/>
            </w:pPr>
          </w:p>
        </w:tc>
        <w:tc>
          <w:tcPr>
            <w:tcW w:w="1657" w:type="dxa"/>
          </w:tcPr>
          <w:p w:rsidR="00A56701" w:rsidRPr="005B4530" w:rsidRDefault="00A56701" w:rsidP="005B4530">
            <w:pPr>
              <w:jc w:val="both"/>
            </w:pPr>
          </w:p>
        </w:tc>
      </w:tr>
    </w:tbl>
    <w:p w:rsidR="00A56701" w:rsidRPr="005B4530" w:rsidRDefault="00A56701" w:rsidP="005B4530">
      <w:pPr>
        <w:suppressAutoHyphens/>
        <w:ind w:firstLine="709"/>
        <w:jc w:val="both"/>
        <w:rPr>
          <w:rFonts w:eastAsia="ChaletCyrillic-LondonSixty"/>
          <w:sz w:val="28"/>
          <w:szCs w:val="28"/>
          <w:lang w:eastAsia="ar-SA"/>
        </w:rPr>
      </w:pPr>
    </w:p>
    <w:p w:rsidR="00F25D04" w:rsidRDefault="00F25D04" w:rsidP="003C3D84">
      <w:pPr>
        <w:suppressAutoHyphens/>
        <w:rPr>
          <w:rFonts w:eastAsia="ChaletCyrillic-LondonSixty"/>
          <w:b/>
          <w:sz w:val="28"/>
          <w:szCs w:val="28"/>
          <w:lang w:eastAsia="ar-SA"/>
        </w:rPr>
      </w:pPr>
    </w:p>
    <w:p w:rsidR="00A56701" w:rsidRDefault="003C3D84" w:rsidP="00F25D04">
      <w:pPr>
        <w:suppressAutoHyphens/>
        <w:ind w:firstLine="709"/>
        <w:jc w:val="center"/>
        <w:rPr>
          <w:rFonts w:eastAsia="ChaletCyrillic-LondonSixty"/>
          <w:b/>
          <w:sz w:val="28"/>
          <w:szCs w:val="28"/>
          <w:lang w:eastAsia="ar-SA"/>
        </w:rPr>
      </w:pPr>
      <w:r>
        <w:rPr>
          <w:rFonts w:eastAsia="ChaletCyrillic-LondonSixty"/>
          <w:b/>
          <w:sz w:val="28"/>
          <w:szCs w:val="28"/>
          <w:lang w:eastAsia="ar-SA"/>
        </w:rPr>
        <w:t>7.</w:t>
      </w:r>
      <w:r w:rsidR="0012764A" w:rsidRPr="005B4530">
        <w:rPr>
          <w:rFonts w:eastAsia="ChaletCyrillic-LondonSixty"/>
          <w:b/>
          <w:sz w:val="28"/>
          <w:szCs w:val="28"/>
          <w:lang w:eastAsia="ar-SA"/>
        </w:rPr>
        <w:t>Оценочные материалы</w:t>
      </w:r>
    </w:p>
    <w:p w:rsidR="00F25D04" w:rsidRPr="005B4530" w:rsidRDefault="00F25D04" w:rsidP="00F25D04">
      <w:pPr>
        <w:suppressAutoHyphens/>
        <w:ind w:firstLine="709"/>
        <w:jc w:val="center"/>
        <w:rPr>
          <w:rFonts w:eastAsia="ChaletCyrillic-LondonSixty"/>
          <w:b/>
          <w:sz w:val="28"/>
          <w:szCs w:val="28"/>
          <w:lang w:eastAsia="ar-SA"/>
        </w:rPr>
      </w:pPr>
    </w:p>
    <w:p w:rsidR="00F25D04" w:rsidRPr="00F25D04" w:rsidRDefault="00F25D04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25D04">
        <w:rPr>
          <w:b/>
          <w:sz w:val="28"/>
          <w:szCs w:val="28"/>
          <w:lang w:eastAsia="ar-SA"/>
        </w:rPr>
        <w:t>Форма аттестации</w:t>
      </w:r>
      <w:r w:rsidRPr="00F25D04">
        <w:rPr>
          <w:sz w:val="28"/>
          <w:szCs w:val="28"/>
          <w:lang w:eastAsia="ar-SA"/>
        </w:rPr>
        <w:t xml:space="preserve"> – выставка</w:t>
      </w:r>
    </w:p>
    <w:p w:rsidR="00F25D04" w:rsidRPr="00F25D04" w:rsidRDefault="00F25D04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25D04">
        <w:rPr>
          <w:sz w:val="28"/>
          <w:szCs w:val="28"/>
          <w:lang w:eastAsia="ar-SA"/>
        </w:rPr>
        <w:t>Каждый обучающийся выполняет одну творческую работу.</w:t>
      </w:r>
    </w:p>
    <w:p w:rsidR="00F25D04" w:rsidRPr="00F25D04" w:rsidRDefault="00F25D04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25D04">
        <w:rPr>
          <w:sz w:val="28"/>
          <w:szCs w:val="28"/>
          <w:lang w:eastAsia="ar-SA"/>
        </w:rPr>
        <w:t>Работа, представленная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для аттестации, оценивается по следующим критериям:</w:t>
      </w:r>
    </w:p>
    <w:p w:rsidR="00F25D04" w:rsidRPr="006A58CD" w:rsidRDefault="00F25D04" w:rsidP="006A58CD">
      <w:pPr>
        <w:pStyle w:val="ab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8CD">
        <w:rPr>
          <w:rFonts w:ascii="Times New Roman" w:hAnsi="Times New Roman" w:cs="Times New Roman"/>
          <w:i/>
          <w:sz w:val="28"/>
          <w:szCs w:val="28"/>
        </w:rPr>
        <w:t>знание и грамотное использование материала;</w:t>
      </w:r>
    </w:p>
    <w:p w:rsidR="00F25D04" w:rsidRPr="006A58CD" w:rsidRDefault="00F25D04" w:rsidP="006A58CD">
      <w:pPr>
        <w:pStyle w:val="ab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8CD">
        <w:rPr>
          <w:rFonts w:ascii="Times New Roman" w:hAnsi="Times New Roman" w:cs="Times New Roman"/>
          <w:i/>
          <w:sz w:val="28"/>
          <w:szCs w:val="28"/>
        </w:rPr>
        <w:t>эстетика выполнения;</w:t>
      </w:r>
    </w:p>
    <w:p w:rsidR="00F25D04" w:rsidRPr="006A58CD" w:rsidRDefault="00F25D04" w:rsidP="006A58CD">
      <w:pPr>
        <w:pStyle w:val="ab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8CD">
        <w:rPr>
          <w:rFonts w:ascii="Times New Roman" w:hAnsi="Times New Roman" w:cs="Times New Roman"/>
          <w:i/>
          <w:sz w:val="28"/>
          <w:szCs w:val="28"/>
        </w:rPr>
        <w:t>сложность работы;</w:t>
      </w:r>
    </w:p>
    <w:p w:rsidR="00F25D04" w:rsidRPr="006A58CD" w:rsidRDefault="00F25D04" w:rsidP="006A58CD">
      <w:pPr>
        <w:pStyle w:val="ab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8CD">
        <w:rPr>
          <w:rFonts w:ascii="Times New Roman" w:hAnsi="Times New Roman" w:cs="Times New Roman"/>
          <w:i/>
          <w:sz w:val="28"/>
          <w:szCs w:val="28"/>
        </w:rPr>
        <w:t>аккуратность и качество изготовления;</w:t>
      </w:r>
    </w:p>
    <w:p w:rsidR="00F25D04" w:rsidRPr="006A58CD" w:rsidRDefault="00F25D04" w:rsidP="006A58CD">
      <w:pPr>
        <w:pStyle w:val="ab"/>
        <w:numPr>
          <w:ilvl w:val="0"/>
          <w:numId w:val="10"/>
        </w:numPr>
        <w:tabs>
          <w:tab w:val="left" w:pos="18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8CD">
        <w:rPr>
          <w:rFonts w:ascii="Times New Roman" w:hAnsi="Times New Roman" w:cs="Times New Roman"/>
          <w:i/>
          <w:sz w:val="28"/>
          <w:szCs w:val="28"/>
        </w:rPr>
        <w:t>уровень самостоятельности при создании модели.</w:t>
      </w:r>
    </w:p>
    <w:p w:rsidR="00F25D04" w:rsidRPr="00F25D04" w:rsidRDefault="00F25D04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A58CD">
        <w:rPr>
          <w:b/>
          <w:sz w:val="28"/>
          <w:szCs w:val="28"/>
          <w:lang w:eastAsia="ar-SA"/>
        </w:rPr>
        <w:t>1-</w:t>
      </w:r>
      <w:r w:rsidR="00FC3702">
        <w:rPr>
          <w:b/>
          <w:sz w:val="28"/>
          <w:szCs w:val="28"/>
          <w:lang w:eastAsia="ar-SA"/>
        </w:rPr>
        <w:t>6</w:t>
      </w:r>
      <w:r w:rsidRPr="006A58CD">
        <w:rPr>
          <w:b/>
          <w:sz w:val="28"/>
          <w:szCs w:val="28"/>
          <w:lang w:eastAsia="ar-SA"/>
        </w:rPr>
        <w:t xml:space="preserve"> балла</w:t>
      </w:r>
      <w:r w:rsidRPr="00F25D04">
        <w:rPr>
          <w:sz w:val="28"/>
          <w:szCs w:val="28"/>
          <w:lang w:eastAsia="ar-SA"/>
        </w:rPr>
        <w:t xml:space="preserve"> </w:t>
      </w:r>
      <w:r w:rsidRPr="006A58CD">
        <w:rPr>
          <w:b/>
          <w:sz w:val="28"/>
          <w:szCs w:val="28"/>
          <w:lang w:eastAsia="ar-SA"/>
        </w:rPr>
        <w:t>(низкий уровень)</w:t>
      </w:r>
      <w:r w:rsidRPr="00F25D04">
        <w:rPr>
          <w:sz w:val="28"/>
          <w:szCs w:val="28"/>
          <w:lang w:eastAsia="ar-SA"/>
        </w:rPr>
        <w:t xml:space="preserve"> – выставляется при отсутствии выполнения минимального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объема поставленной задачи. Выставляется за грубые технические ошибки.</w:t>
      </w:r>
      <w:r w:rsidR="003C3D84">
        <w:rPr>
          <w:sz w:val="28"/>
          <w:szCs w:val="28"/>
          <w:lang w:eastAsia="ar-SA"/>
        </w:rPr>
        <w:t xml:space="preserve"> </w:t>
      </w:r>
      <w:proofErr w:type="gramStart"/>
      <w:r w:rsidRPr="00F25D04">
        <w:rPr>
          <w:sz w:val="28"/>
          <w:szCs w:val="28"/>
          <w:lang w:eastAsia="ar-SA"/>
        </w:rPr>
        <w:t>Обучающийся</w:t>
      </w:r>
      <w:proofErr w:type="gramEnd"/>
      <w:r w:rsidRPr="00F25D04">
        <w:rPr>
          <w:sz w:val="28"/>
          <w:szCs w:val="28"/>
          <w:lang w:eastAsia="ar-SA"/>
        </w:rPr>
        <w:t xml:space="preserve"> плохо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ориентируется в пройденном материале, не проявляет себя во всех видах работы.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Для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завершения работы необходима постоянная помощь педагога.</w:t>
      </w:r>
    </w:p>
    <w:p w:rsidR="00F25D04" w:rsidRPr="00F25D04" w:rsidRDefault="00F25D04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F25D04" w:rsidRPr="00F25D04" w:rsidRDefault="00F25D04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A58CD">
        <w:rPr>
          <w:b/>
          <w:sz w:val="28"/>
          <w:szCs w:val="28"/>
          <w:lang w:eastAsia="ar-SA"/>
        </w:rPr>
        <w:t>7-</w:t>
      </w:r>
      <w:r w:rsidR="00FC3702">
        <w:rPr>
          <w:b/>
          <w:sz w:val="28"/>
          <w:szCs w:val="28"/>
          <w:lang w:eastAsia="ar-SA"/>
        </w:rPr>
        <w:t>12</w:t>
      </w:r>
      <w:r w:rsidRPr="006A58CD">
        <w:rPr>
          <w:b/>
          <w:sz w:val="28"/>
          <w:szCs w:val="28"/>
          <w:lang w:eastAsia="ar-SA"/>
        </w:rPr>
        <w:t xml:space="preserve"> баллов (средний уровень)</w:t>
      </w:r>
      <w:r w:rsidR="00FC3702">
        <w:rPr>
          <w:b/>
          <w:sz w:val="28"/>
          <w:szCs w:val="28"/>
          <w:lang w:eastAsia="ar-SA"/>
        </w:rPr>
        <w:t xml:space="preserve"> - </w:t>
      </w:r>
      <w:r w:rsidRPr="00F25D04">
        <w:rPr>
          <w:sz w:val="28"/>
          <w:szCs w:val="28"/>
          <w:lang w:eastAsia="ar-SA"/>
        </w:rPr>
        <w:t>выставляется при достаточно полном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выполнении поставленной задачи (в целом), за хорошее исполнение технических элементов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задания. В том случае, когда учеником демонстрируется достаточное понимание материала,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проявлено индивидуальное отношение и самостоятельность в работе, однако допущены</w:t>
      </w:r>
      <w:r w:rsidR="00FC3702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небольшие технические неточности.</w:t>
      </w:r>
    </w:p>
    <w:p w:rsidR="00FC3702" w:rsidRDefault="00FC3702" w:rsidP="00F25D04">
      <w:pPr>
        <w:tabs>
          <w:tab w:val="left" w:pos="1800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F25D04" w:rsidRDefault="00F25D04" w:rsidP="00FC3702">
      <w:pPr>
        <w:tabs>
          <w:tab w:val="left" w:pos="1800"/>
        </w:tabs>
        <w:suppressAutoHyphens/>
        <w:jc w:val="both"/>
        <w:rPr>
          <w:sz w:val="28"/>
          <w:szCs w:val="28"/>
          <w:lang w:eastAsia="ar-SA"/>
        </w:rPr>
      </w:pPr>
      <w:r w:rsidRPr="006A58CD">
        <w:rPr>
          <w:b/>
          <w:sz w:val="28"/>
          <w:szCs w:val="28"/>
          <w:lang w:eastAsia="ar-SA"/>
        </w:rPr>
        <w:lastRenderedPageBreak/>
        <w:t>13-15 баллов (высокий уровень)</w:t>
      </w:r>
      <w:r w:rsidRPr="00F25D04">
        <w:rPr>
          <w:sz w:val="28"/>
          <w:szCs w:val="28"/>
          <w:lang w:eastAsia="ar-SA"/>
        </w:rPr>
        <w:t xml:space="preserve"> – выставляется при исчерпывающем выполнении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творческой работы по собственному проекту, работа отличается оригинальностью идеи,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грамотным исполнением, творческим подходом, выполнена ярко и выразительно, убедительно и</w:t>
      </w:r>
      <w:r w:rsidR="006A58CD">
        <w:rPr>
          <w:sz w:val="28"/>
          <w:szCs w:val="28"/>
          <w:lang w:eastAsia="ar-SA"/>
        </w:rPr>
        <w:t xml:space="preserve"> </w:t>
      </w:r>
      <w:r w:rsidRPr="00F25D04">
        <w:rPr>
          <w:sz w:val="28"/>
          <w:szCs w:val="28"/>
          <w:lang w:eastAsia="ar-SA"/>
        </w:rPr>
        <w:t>законченно по форме.</w:t>
      </w:r>
    </w:p>
    <w:p w:rsidR="00FC3702" w:rsidRDefault="00FC3702" w:rsidP="003C3D84">
      <w:pPr>
        <w:spacing w:line="259" w:lineRule="auto"/>
        <w:ind w:right="87"/>
        <w:rPr>
          <w:b/>
          <w:i/>
        </w:rPr>
      </w:pPr>
    </w:p>
    <w:p w:rsidR="00FC3702" w:rsidRDefault="00FC3702" w:rsidP="00FC3702">
      <w:pPr>
        <w:spacing w:line="259" w:lineRule="auto"/>
        <w:ind w:left="2449" w:right="87" w:firstLine="5922"/>
        <w:rPr>
          <w:b/>
          <w:i/>
        </w:rPr>
      </w:pPr>
    </w:p>
    <w:p w:rsidR="00FC3702" w:rsidRDefault="00FC3702" w:rsidP="00FC3702">
      <w:pPr>
        <w:spacing w:line="259" w:lineRule="auto"/>
        <w:ind w:left="2449" w:right="87" w:firstLine="5922"/>
        <w:rPr>
          <w:b/>
          <w:i/>
        </w:rPr>
      </w:pPr>
    </w:p>
    <w:p w:rsidR="00FC3702" w:rsidRDefault="00FC3702" w:rsidP="00FC3702">
      <w:pPr>
        <w:spacing w:line="259" w:lineRule="auto"/>
        <w:ind w:left="748" w:right="87" w:hanging="39"/>
      </w:pPr>
      <w:r>
        <w:rPr>
          <w:b/>
          <w:i/>
        </w:rPr>
        <w:t xml:space="preserve">Технология определения </w:t>
      </w:r>
      <w:proofErr w:type="spellStart"/>
      <w:r>
        <w:rPr>
          <w:b/>
          <w:i/>
        </w:rPr>
        <w:t>обученности</w:t>
      </w:r>
      <w:proofErr w:type="spellEnd"/>
      <w:r>
        <w:rPr>
          <w:b/>
          <w:i/>
        </w:rPr>
        <w:t xml:space="preserve"> ребенка по программе дополнительного образования. </w:t>
      </w:r>
    </w:p>
    <w:tbl>
      <w:tblPr>
        <w:tblW w:w="9424" w:type="dxa"/>
        <w:tblInd w:w="209" w:type="dxa"/>
        <w:tblCellMar>
          <w:top w:w="4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464"/>
        <w:gridCol w:w="198"/>
        <w:gridCol w:w="3963"/>
      </w:tblGrid>
      <w:tr w:rsidR="00FC3702" w:rsidTr="004D5B2F">
        <w:trPr>
          <w:trHeight w:val="76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  <w:ind w:left="106" w:right="36"/>
            </w:pPr>
            <w:r>
              <w:rPr>
                <w:b/>
                <w:sz w:val="22"/>
              </w:rPr>
              <w:t xml:space="preserve">Показатели  (оцениваемые параметры)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02" w:rsidRDefault="00FC3702" w:rsidP="004D5B2F">
            <w:pPr>
              <w:spacing w:line="259" w:lineRule="auto"/>
              <w:ind w:left="108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02" w:rsidRDefault="00FC3702" w:rsidP="004D5B2F">
            <w:pPr>
              <w:spacing w:line="259" w:lineRule="auto"/>
              <w:ind w:left="108"/>
            </w:pPr>
            <w:r>
              <w:rPr>
                <w:b/>
                <w:sz w:val="22"/>
              </w:rPr>
              <w:t xml:space="preserve">Степень выраженности  оцениваемого качества </w:t>
            </w:r>
          </w:p>
        </w:tc>
      </w:tr>
      <w:tr w:rsidR="00FC3702" w:rsidTr="004D5B2F">
        <w:trPr>
          <w:trHeight w:val="557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02" w:rsidRDefault="00FC3702" w:rsidP="004D5B2F">
            <w:pPr>
              <w:spacing w:line="259" w:lineRule="auto"/>
              <w:ind w:left="106" w:right="78"/>
            </w:pPr>
            <w:r>
              <w:rPr>
                <w:b/>
                <w:sz w:val="22"/>
              </w:rPr>
              <w:t xml:space="preserve">I. Теоретическая подготовка </w:t>
            </w:r>
            <w:proofErr w:type="gramStart"/>
            <w:r>
              <w:rPr>
                <w:b/>
                <w:sz w:val="22"/>
              </w:rPr>
              <w:t>обучающихся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  <w:p w:rsidR="00FC3702" w:rsidRDefault="00FC3702" w:rsidP="004D5B2F">
            <w:pPr>
              <w:spacing w:after="30" w:line="250" w:lineRule="auto"/>
              <w:ind w:left="106"/>
            </w:pPr>
            <w:r>
              <w:rPr>
                <w:sz w:val="22"/>
              </w:rPr>
              <w:t xml:space="preserve">1.1. </w:t>
            </w:r>
            <w:proofErr w:type="gramStart"/>
            <w:r>
              <w:rPr>
                <w:sz w:val="22"/>
              </w:rPr>
              <w:t xml:space="preserve">Теоретические знания (по основным разделам учебно-тематического плана образовательной </w:t>
            </w:r>
            <w:proofErr w:type="gramEnd"/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программы)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78" w:lineRule="auto"/>
              <w:ind w:left="106"/>
            </w:pPr>
            <w:r>
              <w:rPr>
                <w:sz w:val="22"/>
              </w:rPr>
              <w:t xml:space="preserve">1.2. Владение специальной терминологией.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C3702" w:rsidRDefault="00FC3702" w:rsidP="004D5B2F">
            <w:pPr>
              <w:spacing w:line="250" w:lineRule="auto"/>
              <w:ind w:left="108" w:right="-118"/>
            </w:pPr>
            <w:r>
              <w:rPr>
                <w:sz w:val="22"/>
              </w:rPr>
              <w:t xml:space="preserve">Соответствие теоретических знаний ребенка программным требованиям.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48" w:lineRule="auto"/>
              <w:ind w:left="108"/>
            </w:pPr>
            <w:r>
              <w:rPr>
                <w:sz w:val="22"/>
              </w:rPr>
              <w:t xml:space="preserve">Осмысленность правильность использования специальной терминологии.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41" w:line="239" w:lineRule="auto"/>
              <w:ind w:left="108"/>
            </w:pPr>
            <w:r>
              <w:rPr>
                <w:b/>
                <w:sz w:val="22"/>
              </w:rPr>
              <w:t>1-3 балла</w:t>
            </w:r>
            <w:r>
              <w:rPr>
                <w:sz w:val="22"/>
              </w:rPr>
              <w:t xml:space="preserve"> – </w:t>
            </w:r>
            <w:proofErr w:type="gramStart"/>
            <w:r>
              <w:rPr>
                <w:sz w:val="22"/>
              </w:rPr>
              <w:t>обучающийся</w:t>
            </w:r>
            <w:proofErr w:type="gramEnd"/>
            <w:r>
              <w:rPr>
                <w:sz w:val="22"/>
              </w:rPr>
              <w:t xml:space="preserve"> не овладел знаниями предусмотренных </w:t>
            </w:r>
          </w:p>
          <w:p w:rsidR="00FC3702" w:rsidRDefault="00FC3702" w:rsidP="004D5B2F">
            <w:pPr>
              <w:spacing w:after="24" w:line="253" w:lineRule="auto"/>
              <w:ind w:left="108" w:right="109"/>
            </w:pPr>
            <w:r>
              <w:rPr>
                <w:sz w:val="22"/>
              </w:rPr>
              <w:t xml:space="preserve">программой и не знает терминологии; </w:t>
            </w:r>
            <w:r>
              <w:rPr>
                <w:b/>
                <w:sz w:val="22"/>
              </w:rPr>
              <w:t>4-6 балла</w:t>
            </w:r>
            <w:r>
              <w:rPr>
                <w:sz w:val="22"/>
              </w:rPr>
              <w:t xml:space="preserve"> – </w:t>
            </w:r>
            <w:proofErr w:type="gramStart"/>
            <w:r>
              <w:rPr>
                <w:sz w:val="22"/>
              </w:rPr>
              <w:t>обучающийся</w:t>
            </w:r>
            <w:proofErr w:type="gramEnd"/>
            <w:r>
              <w:rPr>
                <w:sz w:val="22"/>
              </w:rPr>
              <w:t xml:space="preserve"> овладел меньше чем 1/2 объема знаний предусмотренных программой и избегает употреблять специальные термины; </w:t>
            </w:r>
          </w:p>
          <w:p w:rsidR="00FC3702" w:rsidRDefault="00FC3702" w:rsidP="004D5B2F">
            <w:pPr>
              <w:spacing w:after="18" w:line="257" w:lineRule="auto"/>
              <w:ind w:left="108" w:right="108"/>
            </w:pPr>
            <w:r>
              <w:rPr>
                <w:b/>
                <w:sz w:val="22"/>
              </w:rPr>
              <w:t>7-9 баллов</w:t>
            </w:r>
            <w:r>
              <w:rPr>
                <w:sz w:val="22"/>
              </w:rPr>
              <w:t xml:space="preserve"> – объем усвоенных знаний составляет более ½ и сочетает специальную терминологию с бытовой; </w:t>
            </w:r>
            <w:r>
              <w:rPr>
                <w:b/>
                <w:sz w:val="22"/>
              </w:rPr>
              <w:t>10-12 баллов</w:t>
            </w:r>
            <w:r>
              <w:rPr>
                <w:sz w:val="22"/>
              </w:rPr>
              <w:t xml:space="preserve"> – обучающийся освоил весь объем </w:t>
            </w:r>
            <w:proofErr w:type="gramStart"/>
            <w:r>
              <w:rPr>
                <w:sz w:val="22"/>
              </w:rPr>
              <w:t>знаний, предусмотренных программой и применяет</w:t>
            </w:r>
            <w:proofErr w:type="gramEnd"/>
            <w:r>
              <w:rPr>
                <w:sz w:val="22"/>
              </w:rPr>
              <w:t xml:space="preserve"> специальную терминологию; </w:t>
            </w:r>
          </w:p>
          <w:p w:rsidR="00FC3702" w:rsidRDefault="00FC3702" w:rsidP="004D5B2F">
            <w:pPr>
              <w:spacing w:line="259" w:lineRule="auto"/>
              <w:ind w:left="108" w:right="109"/>
            </w:pPr>
            <w:r>
              <w:rPr>
                <w:b/>
                <w:sz w:val="22"/>
              </w:rPr>
              <w:t>13-15 баллов</w:t>
            </w:r>
            <w:r>
              <w:rPr>
                <w:sz w:val="22"/>
              </w:rPr>
              <w:t xml:space="preserve"> – </w:t>
            </w:r>
            <w:proofErr w:type="gramStart"/>
            <w:r>
              <w:rPr>
                <w:sz w:val="22"/>
              </w:rPr>
              <w:t>обучающийся</w:t>
            </w:r>
            <w:proofErr w:type="gramEnd"/>
            <w:r>
              <w:rPr>
                <w:sz w:val="22"/>
              </w:rPr>
              <w:t xml:space="preserve">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 </w:t>
            </w:r>
          </w:p>
        </w:tc>
      </w:tr>
      <w:tr w:rsidR="00FC3702" w:rsidTr="004D5B2F">
        <w:trPr>
          <w:trHeight w:val="7348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02" w:rsidRDefault="00FC3702" w:rsidP="004D5B2F">
            <w:pPr>
              <w:spacing w:line="260" w:lineRule="auto"/>
              <w:ind w:left="106" w:right="78"/>
            </w:pPr>
            <w:r>
              <w:rPr>
                <w:b/>
                <w:sz w:val="22"/>
              </w:rPr>
              <w:lastRenderedPageBreak/>
              <w:t xml:space="preserve">II. </w:t>
            </w:r>
            <w:r>
              <w:rPr>
                <w:b/>
                <w:sz w:val="22"/>
              </w:rPr>
              <w:tab/>
              <w:t xml:space="preserve">Практическая подготовка </w:t>
            </w:r>
            <w:proofErr w:type="gramStart"/>
            <w:r>
              <w:rPr>
                <w:b/>
                <w:sz w:val="22"/>
              </w:rPr>
              <w:t>обучающихся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  <w:p w:rsidR="00FC3702" w:rsidRDefault="00FC3702" w:rsidP="004D5B2F">
            <w:pPr>
              <w:spacing w:line="262" w:lineRule="auto"/>
              <w:ind w:left="106"/>
            </w:pPr>
            <w:r>
              <w:rPr>
                <w:sz w:val="22"/>
              </w:rPr>
              <w:t xml:space="preserve">2.1. Практические и умения и </w:t>
            </w:r>
            <w:r>
              <w:rPr>
                <w:sz w:val="22"/>
              </w:rPr>
              <w:tab/>
              <w:t xml:space="preserve">навыки, </w:t>
            </w:r>
          </w:p>
          <w:p w:rsidR="00FC3702" w:rsidRDefault="00FC3702" w:rsidP="004D5B2F">
            <w:pPr>
              <w:spacing w:after="2" w:line="236" w:lineRule="auto"/>
              <w:ind w:left="106"/>
            </w:pPr>
            <w:proofErr w:type="gramStart"/>
            <w:r>
              <w:rPr>
                <w:sz w:val="22"/>
              </w:rPr>
              <w:t xml:space="preserve">предусмотренные программой (по основным </w:t>
            </w:r>
            <w:proofErr w:type="gramEnd"/>
          </w:p>
          <w:p w:rsidR="00FC3702" w:rsidRDefault="00FC3702" w:rsidP="004D5B2F">
            <w:pPr>
              <w:spacing w:after="18" w:line="259" w:lineRule="auto"/>
              <w:ind w:left="106"/>
            </w:pPr>
            <w:r>
              <w:rPr>
                <w:sz w:val="22"/>
              </w:rPr>
              <w:t xml:space="preserve">разделам </w:t>
            </w:r>
          </w:p>
          <w:p w:rsidR="00FC3702" w:rsidRDefault="00FC3702" w:rsidP="004D5B2F">
            <w:pPr>
              <w:spacing w:line="273" w:lineRule="auto"/>
              <w:ind w:left="106"/>
            </w:pPr>
            <w:proofErr w:type="gramStart"/>
            <w:r>
              <w:rPr>
                <w:sz w:val="22"/>
              </w:rPr>
              <w:t xml:space="preserve">учебно-тематического плана </w:t>
            </w:r>
            <w:r>
              <w:rPr>
                <w:sz w:val="22"/>
              </w:rPr>
              <w:tab/>
              <w:t xml:space="preserve">образовательной программы) </w:t>
            </w:r>
            <w:proofErr w:type="gramEnd"/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7" w:lineRule="auto"/>
              <w:ind w:left="106" w:right="108"/>
            </w:pPr>
            <w:r>
              <w:rPr>
                <w:sz w:val="22"/>
              </w:rPr>
              <w:t xml:space="preserve">2.2. Владение специальным оборудованием и оснащением.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after="11"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2.3. Творческие навыки.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6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02" w:rsidRDefault="00FC3702" w:rsidP="004D5B2F">
            <w:pPr>
              <w:spacing w:line="251" w:lineRule="auto"/>
              <w:ind w:left="108" w:right="79"/>
            </w:pPr>
            <w:r>
              <w:rPr>
                <w:sz w:val="22"/>
              </w:rPr>
              <w:t xml:space="preserve">Соответствие практических умений и навыков программным требованиям.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39" w:lineRule="auto"/>
              <w:ind w:left="108"/>
            </w:pPr>
            <w:r>
              <w:rPr>
                <w:sz w:val="22"/>
              </w:rPr>
              <w:t xml:space="preserve">Отсутствия затруднений в использовании </w:t>
            </w:r>
          </w:p>
          <w:p w:rsidR="00FC3702" w:rsidRDefault="00FC3702" w:rsidP="004D5B2F">
            <w:pPr>
              <w:spacing w:after="3" w:line="259" w:lineRule="auto"/>
              <w:ind w:left="108"/>
            </w:pPr>
            <w:r>
              <w:rPr>
                <w:sz w:val="22"/>
              </w:rPr>
              <w:t xml:space="preserve">специального </w:t>
            </w:r>
          </w:p>
          <w:p w:rsidR="00FC3702" w:rsidRDefault="00FC3702" w:rsidP="004D5B2F">
            <w:pPr>
              <w:spacing w:line="283" w:lineRule="auto"/>
              <w:ind w:left="108"/>
            </w:pPr>
            <w:r>
              <w:rPr>
                <w:sz w:val="22"/>
              </w:rPr>
              <w:t xml:space="preserve">оборудования </w:t>
            </w:r>
            <w:r>
              <w:rPr>
                <w:sz w:val="22"/>
              </w:rPr>
              <w:tab/>
              <w:t xml:space="preserve">и оснащения.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 w:right="79"/>
            </w:pPr>
            <w:r>
              <w:rPr>
                <w:sz w:val="22"/>
              </w:rPr>
              <w:t xml:space="preserve">Креативность в выполнении практических заданий.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34" w:line="245" w:lineRule="auto"/>
              <w:ind w:left="108" w:right="109"/>
            </w:pPr>
            <w:r>
              <w:rPr>
                <w:b/>
                <w:sz w:val="22"/>
              </w:rPr>
              <w:t>1-3 балла</w:t>
            </w:r>
            <w:r>
              <w:rPr>
                <w:sz w:val="22"/>
              </w:rPr>
              <w:t xml:space="preserve"> – </w:t>
            </w:r>
            <w:proofErr w:type="gramStart"/>
            <w:r>
              <w:rPr>
                <w:sz w:val="22"/>
              </w:rPr>
              <w:t>обучающийся</w:t>
            </w:r>
            <w:proofErr w:type="gramEnd"/>
            <w:r>
              <w:rPr>
                <w:sz w:val="22"/>
              </w:rPr>
              <w:t xml:space="preserve"> не овладел умениями и навыками предусмотренных программой, не умеет работать с оборудованием и не в состоянии выполнить задания педагога; </w:t>
            </w:r>
            <w:r>
              <w:rPr>
                <w:b/>
                <w:sz w:val="22"/>
              </w:rPr>
              <w:t>4-6 балла</w:t>
            </w:r>
            <w:r>
              <w:rPr>
                <w:sz w:val="22"/>
              </w:rPr>
              <w:t xml:space="preserve"> – обучающийся овладел меньше чем 1/2 объема умениями и навыками предусмотренных программой, испытывает серьезные затруднения при  работе с оборудование и в состоянии выполнить лишь простейшие практические </w:t>
            </w:r>
          </w:p>
          <w:p w:rsidR="00FC3702" w:rsidRDefault="00FC3702" w:rsidP="004D5B2F">
            <w:pPr>
              <w:spacing w:after="19" w:line="259" w:lineRule="auto"/>
              <w:ind w:left="108"/>
            </w:pPr>
            <w:r>
              <w:rPr>
                <w:sz w:val="22"/>
              </w:rPr>
              <w:t>задания педагога</w:t>
            </w:r>
            <w:proofErr w:type="gramStart"/>
            <w:r>
              <w:rPr>
                <w:sz w:val="22"/>
              </w:rPr>
              <w:t xml:space="preserve">.; </w:t>
            </w:r>
            <w:proofErr w:type="gramEnd"/>
          </w:p>
          <w:p w:rsidR="00FC3702" w:rsidRDefault="00FC3702" w:rsidP="004D5B2F">
            <w:pPr>
              <w:spacing w:after="31" w:line="247" w:lineRule="auto"/>
              <w:ind w:left="108" w:right="108"/>
            </w:pPr>
            <w:r>
              <w:rPr>
                <w:b/>
                <w:sz w:val="22"/>
              </w:rPr>
              <w:t>7-9 баллов</w:t>
            </w:r>
            <w:r>
              <w:rPr>
                <w:sz w:val="22"/>
              </w:rPr>
              <w:t xml:space="preserve"> – объем усвоенных умений и навыков составляет более ½, работает с оборудование с помощью педагога и выполняет в основном задание на основе образца; </w:t>
            </w:r>
          </w:p>
          <w:p w:rsidR="00FC3702" w:rsidRDefault="00FC3702" w:rsidP="004D5B2F">
            <w:pPr>
              <w:spacing w:after="32" w:line="244" w:lineRule="auto"/>
              <w:ind w:left="108" w:right="109"/>
            </w:pPr>
            <w:r>
              <w:rPr>
                <w:b/>
                <w:sz w:val="22"/>
              </w:rPr>
              <w:t>10-12 баллов</w:t>
            </w:r>
            <w:r>
              <w:rPr>
                <w:sz w:val="22"/>
              </w:rPr>
              <w:t xml:space="preserve"> – </w:t>
            </w:r>
            <w:proofErr w:type="gramStart"/>
            <w:r>
              <w:rPr>
                <w:sz w:val="22"/>
              </w:rPr>
              <w:t>обучающийся</w:t>
            </w:r>
            <w:proofErr w:type="gramEnd"/>
            <w:r>
              <w:rPr>
                <w:sz w:val="22"/>
              </w:rPr>
              <w:t xml:space="preserve"> овладел практически всеми умениями и навыками, предусмотренных программой, работает с оборудованием самостоятельно и в основном выполняет практические задания с элементами творчества; </w:t>
            </w:r>
          </w:p>
          <w:p w:rsidR="00FC3702" w:rsidRDefault="00FC3702" w:rsidP="004D5B2F">
            <w:pPr>
              <w:spacing w:line="259" w:lineRule="auto"/>
              <w:ind w:left="108" w:right="108"/>
            </w:pPr>
            <w:r>
              <w:rPr>
                <w:b/>
                <w:sz w:val="22"/>
              </w:rPr>
              <w:t>13-15 баллов</w:t>
            </w:r>
            <w:r>
              <w:rPr>
                <w:sz w:val="22"/>
              </w:rPr>
              <w:t xml:space="preserve"> – </w:t>
            </w:r>
            <w:proofErr w:type="gramStart"/>
            <w:r>
              <w:rPr>
                <w:sz w:val="22"/>
              </w:rPr>
              <w:t>обучающийся</w:t>
            </w:r>
            <w:proofErr w:type="gramEnd"/>
            <w:r>
              <w:rPr>
                <w:sz w:val="22"/>
              </w:rPr>
              <w:t xml:space="preserve"> свободно владеет умениями и навыками, предусмотренных программой. Легко преобразует и применяет полученные </w:t>
            </w:r>
          </w:p>
        </w:tc>
      </w:tr>
      <w:tr w:rsidR="00FC3702" w:rsidTr="004D5B2F">
        <w:trPr>
          <w:trHeight w:val="51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160" w:line="259" w:lineRule="auto"/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160" w:line="259" w:lineRule="auto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>знания и умения. Всегда выполняет практические задания с творчеством.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C3702" w:rsidTr="004D5B2F">
        <w:trPr>
          <w:trHeight w:val="633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02" w:rsidRDefault="00FC3702" w:rsidP="004D5B2F">
            <w:pPr>
              <w:spacing w:after="24" w:line="259" w:lineRule="auto"/>
            </w:pPr>
            <w:r>
              <w:rPr>
                <w:b/>
                <w:sz w:val="22"/>
              </w:rPr>
              <w:lastRenderedPageBreak/>
              <w:t xml:space="preserve">III. </w:t>
            </w:r>
          </w:p>
          <w:p w:rsidR="00FC3702" w:rsidRDefault="00FC3702" w:rsidP="004D5B2F">
            <w:pPr>
              <w:spacing w:line="279" w:lineRule="auto"/>
            </w:pPr>
            <w:r>
              <w:rPr>
                <w:b/>
                <w:sz w:val="22"/>
              </w:rPr>
              <w:t xml:space="preserve">Учебно-организационные умения и навыки. </w:t>
            </w:r>
          </w:p>
          <w:p w:rsidR="00FC3702" w:rsidRDefault="00FC3702" w:rsidP="004D5B2F">
            <w:pPr>
              <w:spacing w:after="42" w:line="236" w:lineRule="auto"/>
            </w:pPr>
            <w:r>
              <w:rPr>
                <w:sz w:val="22"/>
              </w:rPr>
              <w:t xml:space="preserve">3.1. Навыки  соблюдения в процессе деятельности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правил безопасности 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79" w:lineRule="auto"/>
            </w:pPr>
            <w:r>
              <w:rPr>
                <w:sz w:val="22"/>
              </w:rPr>
              <w:t xml:space="preserve">3.2. Умение организовать свое рабочее место.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8" w:lineRule="auto"/>
              <w:ind w:right="85"/>
            </w:pPr>
            <w:r>
              <w:rPr>
                <w:sz w:val="22"/>
              </w:rPr>
              <w:t xml:space="preserve">3.3. Умение аккуратно выполнять работу, качественный результат.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702" w:rsidRDefault="00FC3702" w:rsidP="004D5B2F">
            <w:pPr>
              <w:spacing w:line="247" w:lineRule="auto"/>
              <w:ind w:left="2" w:right="55"/>
            </w:pPr>
            <w:r>
              <w:rPr>
                <w:sz w:val="22"/>
              </w:rPr>
              <w:t xml:space="preserve">Соответствие реальных навыков соблюдения правил безопасности программным требованиям.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0" w:lineRule="auto"/>
              <w:ind w:left="2" w:right="54"/>
            </w:pPr>
            <w:r>
              <w:rPr>
                <w:sz w:val="22"/>
              </w:rPr>
              <w:t xml:space="preserve">Способность самостоятельно готовить рабочее место и убирать его за собой.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  <w:p w:rsidR="00FC3702" w:rsidRDefault="00FC3702" w:rsidP="004D5B2F">
            <w:pPr>
              <w:spacing w:line="276" w:lineRule="auto"/>
              <w:ind w:left="2"/>
            </w:pPr>
            <w:r>
              <w:rPr>
                <w:sz w:val="22"/>
              </w:rPr>
              <w:t xml:space="preserve">Аккуратность и ответственность в работе. </w:t>
            </w:r>
          </w:p>
          <w:p w:rsidR="00FC3702" w:rsidRDefault="00FC3702" w:rsidP="004D5B2F">
            <w:pPr>
              <w:spacing w:line="259" w:lineRule="auto"/>
              <w:ind w:left="2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22" w:line="254" w:lineRule="auto"/>
              <w:ind w:left="2" w:right="85"/>
            </w:pPr>
            <w:r>
              <w:rPr>
                <w:b/>
                <w:sz w:val="22"/>
              </w:rPr>
              <w:t>1-3 балла</w:t>
            </w:r>
            <w:r>
              <w:rPr>
                <w:sz w:val="22"/>
              </w:rPr>
              <w:t xml:space="preserve"> – </w:t>
            </w:r>
            <w:proofErr w:type="gramStart"/>
            <w:r>
              <w:rPr>
                <w:sz w:val="22"/>
              </w:rPr>
              <w:t>обучающийся</w:t>
            </w:r>
            <w:proofErr w:type="gramEnd"/>
            <w:r>
              <w:rPr>
                <w:sz w:val="22"/>
              </w:rPr>
              <w:t xml:space="preserve"> не знает правил безопасности, не умеет готовить рабочее место и не аккуратен в работе. </w:t>
            </w:r>
            <w:r>
              <w:rPr>
                <w:b/>
                <w:sz w:val="22"/>
              </w:rPr>
              <w:t>4-6 балла</w:t>
            </w:r>
            <w:r>
              <w:rPr>
                <w:sz w:val="22"/>
              </w:rPr>
              <w:t xml:space="preserve"> – обучающийся овладел меньше чем на 1/2 объема навыков соблюдения правил безопасности, и способностью готовить рабочее место, работы делает не качественно. </w:t>
            </w:r>
          </w:p>
          <w:p w:rsidR="00FC3702" w:rsidRDefault="00FC3702" w:rsidP="004D5B2F">
            <w:pPr>
              <w:spacing w:after="26" w:line="249" w:lineRule="auto"/>
              <w:ind w:left="2" w:right="84"/>
            </w:pPr>
            <w:r>
              <w:rPr>
                <w:b/>
                <w:sz w:val="22"/>
              </w:rPr>
              <w:t>7-9 баллов</w:t>
            </w:r>
            <w:r>
              <w:rPr>
                <w:sz w:val="22"/>
              </w:rPr>
              <w:t xml:space="preserve"> – обучающийся объем усвоенных навыков и способность готовить свое рабочее место составляет более ½, к работе относится старательно, не всегда ответственен. </w:t>
            </w:r>
            <w:r>
              <w:rPr>
                <w:b/>
                <w:sz w:val="22"/>
              </w:rPr>
              <w:t>10-12 баллов</w:t>
            </w:r>
            <w:r>
              <w:rPr>
                <w:sz w:val="22"/>
              </w:rPr>
              <w:t xml:space="preserve"> – обучающийся освоил практически весь объем навыков правил соблюдения безопасности и готовит свое рабочее место иногда с напоминания педагога,  в работе аккуратен. </w:t>
            </w:r>
          </w:p>
          <w:p w:rsidR="00FC3702" w:rsidRDefault="00FC3702" w:rsidP="004D5B2F">
            <w:pPr>
              <w:spacing w:line="259" w:lineRule="auto"/>
              <w:ind w:left="2" w:right="85"/>
            </w:pPr>
            <w:r>
              <w:rPr>
                <w:b/>
                <w:sz w:val="22"/>
              </w:rPr>
              <w:t>13-15 баллов</w:t>
            </w:r>
            <w:r>
              <w:rPr>
                <w:sz w:val="22"/>
              </w:rPr>
              <w:t xml:space="preserve"> – обучающийся освоил весь объем </w:t>
            </w:r>
            <w:proofErr w:type="gramStart"/>
            <w:r>
              <w:rPr>
                <w:sz w:val="22"/>
              </w:rPr>
              <w:t>навыков</w:t>
            </w:r>
            <w:proofErr w:type="gramEnd"/>
            <w:r>
              <w:rPr>
                <w:sz w:val="22"/>
              </w:rPr>
              <w:t xml:space="preserve"> предусмотренных программой. Самостоятельно готовит свое рабочее место, </w:t>
            </w:r>
            <w:proofErr w:type="gramStart"/>
            <w:r>
              <w:rPr>
                <w:sz w:val="22"/>
              </w:rPr>
              <w:t>аккуратен</w:t>
            </w:r>
            <w:proofErr w:type="gramEnd"/>
            <w:r>
              <w:rPr>
                <w:sz w:val="22"/>
              </w:rPr>
              <w:t xml:space="preserve"> и ответственный при выполнении задания.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 w:rsidR="00FC3702" w:rsidRDefault="00FC3702" w:rsidP="00FC3702">
      <w:pPr>
        <w:spacing w:line="259" w:lineRule="auto"/>
      </w:pPr>
      <w:r>
        <w:rPr>
          <w:sz w:val="22"/>
        </w:rPr>
        <w:t xml:space="preserve"> </w:t>
      </w:r>
    </w:p>
    <w:p w:rsidR="00FC3702" w:rsidRDefault="00FC3702" w:rsidP="00FC3702">
      <w:pPr>
        <w:spacing w:after="51" w:line="259" w:lineRule="auto"/>
      </w:pPr>
      <w:r>
        <w:rPr>
          <w:sz w:val="22"/>
        </w:rPr>
        <w:t xml:space="preserve"> </w:t>
      </w:r>
    </w:p>
    <w:p w:rsidR="00FC3702" w:rsidRDefault="00FC3702" w:rsidP="00FC3702">
      <w:pPr>
        <w:pStyle w:val="2"/>
        <w:spacing w:after="11" w:line="271" w:lineRule="auto"/>
        <w:ind w:left="1628" w:right="1659"/>
      </w:pPr>
      <w:r>
        <w:rPr>
          <w:i/>
        </w:rPr>
        <w:t xml:space="preserve">Технология определения развития воспитанности ребенка по программе дополнительного образования </w:t>
      </w:r>
    </w:p>
    <w:p w:rsidR="00FC3702" w:rsidRDefault="00FC3702" w:rsidP="00FC3702">
      <w:pPr>
        <w:spacing w:line="259" w:lineRule="auto"/>
      </w:pPr>
      <w:r>
        <w:rPr>
          <w:b/>
          <w:sz w:val="22"/>
        </w:rPr>
        <w:t xml:space="preserve"> </w:t>
      </w:r>
    </w:p>
    <w:tbl>
      <w:tblPr>
        <w:tblW w:w="9357" w:type="dxa"/>
        <w:tblInd w:w="348" w:type="dxa"/>
        <w:tblCellMar>
          <w:top w:w="51" w:type="dxa"/>
          <w:right w:w="53" w:type="dxa"/>
        </w:tblCellMar>
        <w:tblLook w:val="04A0" w:firstRow="1" w:lastRow="0" w:firstColumn="1" w:lastColumn="0" w:noHBand="0" w:noVBand="1"/>
      </w:tblPr>
      <w:tblGrid>
        <w:gridCol w:w="2937"/>
        <w:gridCol w:w="236"/>
        <w:gridCol w:w="6184"/>
      </w:tblGrid>
      <w:tr w:rsidR="00FC3702" w:rsidTr="004D5B2F">
        <w:trPr>
          <w:trHeight w:val="264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Отношение к деятельности </w:t>
            </w:r>
          </w:p>
        </w:tc>
      </w:tr>
      <w:tr w:rsidR="00FC3702" w:rsidTr="004D5B2F">
        <w:trPr>
          <w:trHeight w:val="3553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1. Самостоятельность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160" w:line="259" w:lineRule="auto"/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16" w:line="262" w:lineRule="auto"/>
              <w:ind w:right="55"/>
            </w:pPr>
            <w:proofErr w:type="gramStart"/>
            <w:r>
              <w:rPr>
                <w:b/>
                <w:sz w:val="22"/>
              </w:rPr>
              <w:t>Высокий</w:t>
            </w:r>
            <w:proofErr w:type="gramEnd"/>
            <w:r>
              <w:rPr>
                <w:b/>
                <w:sz w:val="22"/>
              </w:rPr>
              <w:t xml:space="preserve"> 13-15 б.</w:t>
            </w:r>
            <w:r>
              <w:rPr>
                <w:sz w:val="22"/>
              </w:rPr>
              <w:t xml:space="preserve"> – хорошо занимается без контроля со стороны, правильно организует свое рабочее место, участвует в делах детского объединения, побуждая к этому товарищей. </w:t>
            </w:r>
            <w:r>
              <w:rPr>
                <w:b/>
                <w:sz w:val="22"/>
              </w:rPr>
              <w:t xml:space="preserve">Выше среднего 10-12 б. </w:t>
            </w:r>
            <w:r>
              <w:rPr>
                <w:sz w:val="22"/>
              </w:rPr>
              <w:t xml:space="preserve">- хорошо занимается без контроля со стороны, правильно организует свое рабочее место, но не побуждает к этому товарищей. </w:t>
            </w:r>
          </w:p>
          <w:p w:rsidR="00FC3702" w:rsidRDefault="00FC3702" w:rsidP="004D5B2F">
            <w:pPr>
              <w:spacing w:after="24" w:line="258" w:lineRule="auto"/>
              <w:ind w:right="53"/>
            </w:pPr>
            <w:proofErr w:type="gramStart"/>
            <w:r>
              <w:rPr>
                <w:b/>
                <w:sz w:val="22"/>
              </w:rPr>
              <w:t>Средний</w:t>
            </w:r>
            <w:proofErr w:type="gramEnd"/>
            <w:r>
              <w:rPr>
                <w:b/>
                <w:sz w:val="22"/>
              </w:rPr>
              <w:t xml:space="preserve"> 7-9 б.</w:t>
            </w:r>
            <w:r>
              <w:rPr>
                <w:sz w:val="22"/>
              </w:rPr>
              <w:t xml:space="preserve"> – хорошо занимается без контроля со стороны, правильно организует свое рабочее место, но не всегда участвует в делах детского объединения. </w:t>
            </w:r>
          </w:p>
          <w:p w:rsidR="00FC3702" w:rsidRDefault="00FC3702" w:rsidP="004D5B2F">
            <w:pPr>
              <w:spacing w:after="21" w:line="257" w:lineRule="auto"/>
              <w:ind w:right="55"/>
            </w:pPr>
            <w:r>
              <w:rPr>
                <w:b/>
                <w:sz w:val="22"/>
              </w:rPr>
              <w:t xml:space="preserve">Ниже среднего 4-6 б. – </w:t>
            </w:r>
            <w:r>
              <w:rPr>
                <w:sz w:val="22"/>
              </w:rPr>
              <w:t xml:space="preserve">не всегда хорошо занимается без контроля со стороны, не участвует в делах детского объединения. </w:t>
            </w:r>
          </w:p>
          <w:p w:rsidR="00FC3702" w:rsidRDefault="00FC3702" w:rsidP="004D5B2F">
            <w:pPr>
              <w:spacing w:line="259" w:lineRule="auto"/>
            </w:pPr>
            <w:proofErr w:type="gramStart"/>
            <w:r>
              <w:rPr>
                <w:b/>
                <w:sz w:val="22"/>
              </w:rPr>
              <w:t>Низкий</w:t>
            </w:r>
            <w:proofErr w:type="gramEnd"/>
            <w:r>
              <w:rPr>
                <w:b/>
                <w:sz w:val="22"/>
              </w:rPr>
              <w:t xml:space="preserve"> 1-3 б. -</w:t>
            </w:r>
            <w:r>
              <w:rPr>
                <w:sz w:val="22"/>
              </w:rPr>
              <w:t xml:space="preserve"> при выполнении работ нуждается в руководстве.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C3702" w:rsidTr="004D5B2F">
        <w:trPr>
          <w:trHeight w:val="2540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tabs>
                <w:tab w:val="center" w:pos="1498"/>
                <w:tab w:val="right" w:pos="3013"/>
              </w:tabs>
              <w:spacing w:after="27" w:line="259" w:lineRule="auto"/>
            </w:pPr>
            <w:r>
              <w:rPr>
                <w:b/>
                <w:sz w:val="22"/>
              </w:rPr>
              <w:lastRenderedPageBreak/>
              <w:t xml:space="preserve">2. </w:t>
            </w:r>
            <w:r>
              <w:rPr>
                <w:b/>
                <w:sz w:val="22"/>
              </w:rPr>
              <w:tab/>
              <w:t xml:space="preserve">Инициативность </w:t>
            </w:r>
            <w:r>
              <w:rPr>
                <w:b/>
                <w:sz w:val="22"/>
              </w:rPr>
              <w:tab/>
              <w:t xml:space="preserve">и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творчество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30" w:line="247" w:lineRule="auto"/>
              <w:ind w:right="53"/>
            </w:pPr>
            <w:r>
              <w:rPr>
                <w:b/>
                <w:sz w:val="22"/>
              </w:rPr>
              <w:t>Высокий 13-15 б.</w:t>
            </w:r>
            <w:r>
              <w:rPr>
                <w:sz w:val="22"/>
              </w:rPr>
              <w:t xml:space="preserve"> – постоянно в творческом поиске (разрабатывает эскиз, читает литературу по предмету, обсуждает с друзьями </w:t>
            </w:r>
            <w:proofErr w:type="gramStart"/>
            <w:r>
              <w:rPr>
                <w:sz w:val="22"/>
              </w:rPr>
              <w:t>узнанное</w:t>
            </w:r>
            <w:proofErr w:type="gramEnd"/>
            <w:r>
              <w:rPr>
                <w:sz w:val="22"/>
              </w:rPr>
              <w:t xml:space="preserve">, предлагает свои варианты при созданий коллективных композиций), помогает товарищам при разработке эскизов. </w:t>
            </w:r>
          </w:p>
          <w:p w:rsidR="00FC3702" w:rsidRDefault="00FC3702" w:rsidP="004D5B2F">
            <w:pPr>
              <w:spacing w:line="259" w:lineRule="auto"/>
              <w:ind w:right="55"/>
            </w:pPr>
            <w:r>
              <w:rPr>
                <w:b/>
                <w:sz w:val="22"/>
              </w:rPr>
              <w:t xml:space="preserve">Выше среднего 10-12 б. </w:t>
            </w:r>
            <w:r>
              <w:rPr>
                <w:sz w:val="22"/>
              </w:rPr>
              <w:t xml:space="preserve">- постоянно в творческом поиске (разрабатывает эскиз, читает литературу по предмету, обсуждает с друзьями </w:t>
            </w:r>
            <w:proofErr w:type="gramStart"/>
            <w:r>
              <w:rPr>
                <w:sz w:val="22"/>
              </w:rPr>
              <w:t>узнанное</w:t>
            </w:r>
            <w:proofErr w:type="gramEnd"/>
            <w:r>
              <w:rPr>
                <w:sz w:val="22"/>
              </w:rPr>
              <w:t xml:space="preserve">, предлагает свои варианты при созданий коллективных композиций), но не помогает товарищам при разработке эскизов. </w:t>
            </w:r>
          </w:p>
        </w:tc>
      </w:tr>
    </w:tbl>
    <w:p w:rsidR="00FC3702" w:rsidRDefault="00FC3702" w:rsidP="00FC3702">
      <w:pPr>
        <w:spacing w:line="259" w:lineRule="auto"/>
        <w:ind w:left="-1277" w:right="235"/>
      </w:pPr>
    </w:p>
    <w:tbl>
      <w:tblPr>
        <w:tblW w:w="9357" w:type="dxa"/>
        <w:tblInd w:w="348" w:type="dxa"/>
        <w:tblCellMar>
          <w:top w:w="49" w:type="dxa"/>
          <w:left w:w="0" w:type="dxa"/>
          <w:right w:w="53" w:type="dxa"/>
        </w:tblCellMar>
        <w:tblLook w:val="04A0" w:firstRow="1" w:lastRow="0" w:firstColumn="1" w:lastColumn="0" w:noHBand="0" w:noVBand="1"/>
      </w:tblPr>
      <w:tblGrid>
        <w:gridCol w:w="2936"/>
        <w:gridCol w:w="237"/>
        <w:gridCol w:w="6184"/>
      </w:tblGrid>
      <w:tr w:rsidR="00FC3702" w:rsidTr="004D5B2F">
        <w:trPr>
          <w:trHeight w:val="1527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160" w:line="259" w:lineRule="auto"/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4" w:line="277" w:lineRule="auto"/>
            </w:pPr>
            <w:r>
              <w:rPr>
                <w:b/>
                <w:sz w:val="22"/>
              </w:rPr>
              <w:t>Средний 7-9 б.</w:t>
            </w:r>
            <w:r>
              <w:rPr>
                <w:sz w:val="22"/>
              </w:rPr>
              <w:t xml:space="preserve"> - в творческом поиске (разрабатывает эскиз, читает литературу по предмету). </w:t>
            </w:r>
          </w:p>
          <w:p w:rsidR="00FC3702" w:rsidRDefault="00FC3702" w:rsidP="004D5B2F">
            <w:pPr>
              <w:spacing w:line="277" w:lineRule="auto"/>
            </w:pPr>
            <w:r>
              <w:rPr>
                <w:b/>
                <w:sz w:val="22"/>
              </w:rPr>
              <w:t xml:space="preserve">Ниже среднего4-6 б. </w:t>
            </w:r>
            <w:r>
              <w:rPr>
                <w:sz w:val="22"/>
              </w:rPr>
              <w:t xml:space="preserve">– может сам разработать эскиз, но в основном работает по образцу. </w:t>
            </w:r>
          </w:p>
          <w:p w:rsidR="00FC3702" w:rsidRDefault="00FC3702" w:rsidP="004D5B2F">
            <w:pPr>
              <w:spacing w:line="259" w:lineRule="auto"/>
            </w:pPr>
            <w:proofErr w:type="gramStart"/>
            <w:r>
              <w:rPr>
                <w:b/>
                <w:sz w:val="22"/>
              </w:rPr>
              <w:t>Низкий</w:t>
            </w:r>
            <w:proofErr w:type="gramEnd"/>
            <w:r>
              <w:rPr>
                <w:b/>
                <w:sz w:val="22"/>
              </w:rPr>
              <w:t xml:space="preserve"> 1-3 б. -</w:t>
            </w:r>
            <w:r>
              <w:rPr>
                <w:sz w:val="22"/>
              </w:rPr>
              <w:t xml:space="preserve"> выполняет работу при наличии образца, предложенного педагогом, требует контроля.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C3702" w:rsidTr="004D5B2F">
        <w:trPr>
          <w:trHeight w:val="3553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3. </w:t>
            </w:r>
            <w:r>
              <w:rPr>
                <w:b/>
                <w:sz w:val="22"/>
              </w:rPr>
              <w:tab/>
              <w:t xml:space="preserve">Осознание </w:t>
            </w:r>
            <w:r>
              <w:rPr>
                <w:b/>
                <w:sz w:val="22"/>
              </w:rPr>
              <w:tab/>
              <w:t xml:space="preserve">значимости деятельности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23" w:line="258" w:lineRule="auto"/>
              <w:ind w:right="57"/>
            </w:pPr>
            <w:proofErr w:type="gramStart"/>
            <w:r>
              <w:rPr>
                <w:b/>
                <w:sz w:val="22"/>
              </w:rPr>
              <w:t>Высокий</w:t>
            </w:r>
            <w:proofErr w:type="gramEnd"/>
            <w:r>
              <w:rPr>
                <w:b/>
                <w:sz w:val="22"/>
              </w:rPr>
              <w:t xml:space="preserve"> 13-15 б.</w:t>
            </w:r>
            <w:r>
              <w:rPr>
                <w:sz w:val="22"/>
              </w:rPr>
              <w:t xml:space="preserve"> – уважительное и бережное отношение к результатам труда (личное и общественное имущество, творческие работы…) и побуждение к этому товарищей. </w:t>
            </w:r>
          </w:p>
          <w:p w:rsidR="00FC3702" w:rsidRDefault="00FC3702" w:rsidP="004D5B2F">
            <w:pPr>
              <w:spacing w:after="24" w:line="256" w:lineRule="auto"/>
              <w:ind w:right="55"/>
            </w:pPr>
            <w:r>
              <w:rPr>
                <w:b/>
                <w:sz w:val="22"/>
              </w:rPr>
              <w:t xml:space="preserve">Выше среднего 10-12 б. </w:t>
            </w:r>
            <w:r>
              <w:rPr>
                <w:sz w:val="22"/>
              </w:rPr>
              <w:t xml:space="preserve">- уважительное и бережное отношение к результатам труда (личное и общественное имущество, творческие работы…). </w:t>
            </w:r>
          </w:p>
          <w:p w:rsidR="00FC3702" w:rsidRDefault="00FC3702" w:rsidP="004D5B2F">
            <w:pPr>
              <w:spacing w:after="21" w:line="258" w:lineRule="auto"/>
              <w:ind w:right="56"/>
            </w:pPr>
            <w:proofErr w:type="gramStart"/>
            <w:r>
              <w:rPr>
                <w:b/>
                <w:sz w:val="22"/>
              </w:rPr>
              <w:t>Средний</w:t>
            </w:r>
            <w:proofErr w:type="gramEnd"/>
            <w:r>
              <w:rPr>
                <w:b/>
                <w:sz w:val="22"/>
              </w:rPr>
              <w:t xml:space="preserve"> 7-9 б.</w:t>
            </w:r>
            <w:r>
              <w:rPr>
                <w:sz w:val="22"/>
              </w:rPr>
              <w:t xml:space="preserve"> – уважительное и бережное отношение к результатам своего труда, но не всегда к результатам труда своих товарищей и к общественному имуществу. </w:t>
            </w:r>
          </w:p>
          <w:p w:rsidR="00FC3702" w:rsidRDefault="00FC3702" w:rsidP="004D5B2F">
            <w:pPr>
              <w:spacing w:after="20" w:line="258" w:lineRule="auto"/>
              <w:ind w:right="56"/>
            </w:pPr>
            <w:r>
              <w:rPr>
                <w:b/>
                <w:sz w:val="22"/>
              </w:rPr>
              <w:t xml:space="preserve">Ниже среднего4-6 б. </w:t>
            </w:r>
            <w:r>
              <w:rPr>
                <w:sz w:val="22"/>
              </w:rPr>
              <w:t xml:space="preserve">– не всегда уважительное и бережное отношение к результатам труда (личное и общественное имущество, творческие работы…). </w:t>
            </w:r>
          </w:p>
          <w:p w:rsidR="00FC3702" w:rsidRDefault="00FC3702" w:rsidP="004D5B2F">
            <w:pPr>
              <w:spacing w:line="259" w:lineRule="auto"/>
            </w:pPr>
            <w:proofErr w:type="gramStart"/>
            <w:r>
              <w:rPr>
                <w:b/>
                <w:sz w:val="22"/>
              </w:rPr>
              <w:t>Низкий</w:t>
            </w:r>
            <w:proofErr w:type="gramEnd"/>
            <w:r>
              <w:rPr>
                <w:b/>
                <w:sz w:val="22"/>
              </w:rPr>
              <w:t xml:space="preserve"> 1-3 б. -</w:t>
            </w:r>
            <w:r>
              <w:rPr>
                <w:sz w:val="22"/>
              </w:rPr>
              <w:t xml:space="preserve"> не осознает значимость труда, небережлив, допускает порчу имущества.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C3702" w:rsidTr="004D5B2F">
        <w:trPr>
          <w:trHeight w:val="264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Отношение к людям </w:t>
            </w:r>
          </w:p>
        </w:tc>
      </w:tr>
      <w:tr w:rsidR="00FC3702" w:rsidTr="004D5B2F">
        <w:trPr>
          <w:trHeight w:val="2033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1. Уважительное отношение к старшим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2" w:line="277" w:lineRule="auto"/>
            </w:pPr>
            <w:proofErr w:type="gramStart"/>
            <w:r>
              <w:rPr>
                <w:b/>
                <w:sz w:val="22"/>
              </w:rPr>
              <w:t>Высокий</w:t>
            </w:r>
            <w:proofErr w:type="gramEnd"/>
            <w:r>
              <w:rPr>
                <w:b/>
                <w:sz w:val="22"/>
              </w:rPr>
              <w:t xml:space="preserve"> 13-15 б.</w:t>
            </w:r>
            <w:r>
              <w:rPr>
                <w:sz w:val="22"/>
              </w:rPr>
              <w:t xml:space="preserve"> – уважает старших, не терпит неуважительного отношения к ним со стороны сверстников. </w:t>
            </w:r>
          </w:p>
          <w:p w:rsidR="00FC3702" w:rsidRDefault="00FC3702" w:rsidP="004D5B2F">
            <w:pPr>
              <w:spacing w:after="19" w:line="259" w:lineRule="auto"/>
            </w:pPr>
            <w:r>
              <w:rPr>
                <w:b/>
                <w:sz w:val="22"/>
              </w:rPr>
              <w:t xml:space="preserve">Выше среднего 10-12 б. </w:t>
            </w:r>
            <w:r>
              <w:rPr>
                <w:sz w:val="22"/>
              </w:rPr>
              <w:t xml:space="preserve"> - уважает старших. </w:t>
            </w:r>
          </w:p>
          <w:p w:rsidR="00FC3702" w:rsidRDefault="00FC3702" w:rsidP="004D5B2F">
            <w:pPr>
              <w:spacing w:after="4" w:line="276" w:lineRule="auto"/>
            </w:pPr>
            <w:r>
              <w:rPr>
                <w:b/>
                <w:sz w:val="22"/>
              </w:rPr>
              <w:t>Средний 7-9 б.</w:t>
            </w:r>
            <w:r>
              <w:rPr>
                <w:sz w:val="22"/>
              </w:rPr>
              <w:t xml:space="preserve"> – уважает старших избирательно, кто пользуется авторитетом. </w:t>
            </w:r>
          </w:p>
          <w:p w:rsidR="00FC3702" w:rsidRDefault="00FC3702" w:rsidP="004D5B2F">
            <w:pPr>
              <w:spacing w:after="3" w:line="276" w:lineRule="auto"/>
            </w:pPr>
            <w:r>
              <w:rPr>
                <w:b/>
                <w:sz w:val="22"/>
              </w:rPr>
              <w:t xml:space="preserve">Ниже среднего4-6 б. – </w:t>
            </w:r>
            <w:proofErr w:type="gramStart"/>
            <w:r>
              <w:rPr>
                <w:sz w:val="22"/>
              </w:rPr>
              <w:t>ко</w:t>
            </w:r>
            <w:proofErr w:type="gramEnd"/>
            <w:r>
              <w:rPr>
                <w:sz w:val="22"/>
              </w:rPr>
              <w:t xml:space="preserve"> взрослым не всегда уважителен, нуждается в руководстве.</w:t>
            </w:r>
            <w:r>
              <w:rPr>
                <w:b/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proofErr w:type="gramStart"/>
            <w:r>
              <w:rPr>
                <w:b/>
                <w:sz w:val="22"/>
              </w:rPr>
              <w:t>Низкий</w:t>
            </w:r>
            <w:proofErr w:type="gramEnd"/>
            <w:r>
              <w:rPr>
                <w:b/>
                <w:sz w:val="22"/>
              </w:rPr>
              <w:t xml:space="preserve"> 1-3 б. – </w:t>
            </w:r>
            <w:r>
              <w:rPr>
                <w:sz w:val="22"/>
              </w:rPr>
              <w:t>не уважает старших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C3702" w:rsidTr="004D5B2F">
        <w:trPr>
          <w:trHeight w:val="2036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2. Отношение к сверстникам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20" w:line="258" w:lineRule="auto"/>
              <w:ind w:right="55"/>
            </w:pPr>
            <w:proofErr w:type="gramStart"/>
            <w:r>
              <w:rPr>
                <w:b/>
                <w:sz w:val="22"/>
              </w:rPr>
              <w:t>Высокий</w:t>
            </w:r>
            <w:proofErr w:type="gramEnd"/>
            <w:r>
              <w:rPr>
                <w:b/>
                <w:sz w:val="22"/>
              </w:rPr>
              <w:t xml:space="preserve"> 13-15 б.</w:t>
            </w:r>
            <w:r>
              <w:rPr>
                <w:sz w:val="22"/>
              </w:rPr>
              <w:t xml:space="preserve"> – отзывчив, честен в отношениях, дружелюбно относится к сверстникам, осуждает грубость и не терпит проявления лжи, встает на защиту слабых. </w:t>
            </w:r>
          </w:p>
          <w:p w:rsidR="00FC3702" w:rsidRDefault="00FC3702" w:rsidP="004D5B2F">
            <w:pPr>
              <w:spacing w:line="279" w:lineRule="auto"/>
            </w:pPr>
            <w:r>
              <w:rPr>
                <w:b/>
                <w:sz w:val="22"/>
              </w:rPr>
              <w:t xml:space="preserve">Выше среднего 10-12 б. </w:t>
            </w:r>
            <w:r>
              <w:rPr>
                <w:sz w:val="22"/>
              </w:rPr>
              <w:t xml:space="preserve"> - </w:t>
            </w:r>
            <w:proofErr w:type="gramStart"/>
            <w:r>
              <w:rPr>
                <w:sz w:val="22"/>
              </w:rPr>
              <w:t>отзывчив</w:t>
            </w:r>
            <w:proofErr w:type="gramEnd"/>
            <w:r>
              <w:rPr>
                <w:sz w:val="22"/>
              </w:rPr>
              <w:t xml:space="preserve">, честен в отношениях, дружелюбно относится к сверстникам. </w:t>
            </w:r>
          </w:p>
          <w:p w:rsidR="00FC3702" w:rsidRDefault="00FC3702" w:rsidP="004D5B2F">
            <w:pPr>
              <w:spacing w:after="22" w:line="259" w:lineRule="auto"/>
            </w:pPr>
            <w:r>
              <w:rPr>
                <w:b/>
                <w:sz w:val="22"/>
              </w:rPr>
              <w:t>Средний 7-9 б.</w:t>
            </w:r>
            <w:r>
              <w:rPr>
                <w:sz w:val="22"/>
              </w:rPr>
              <w:t xml:space="preserve">  – не всегда отзывчив и доброжелателен. </w:t>
            </w:r>
          </w:p>
          <w:p w:rsidR="00FC3702" w:rsidRDefault="00FC3702" w:rsidP="004D5B2F">
            <w:pPr>
              <w:spacing w:after="19" w:line="259" w:lineRule="auto"/>
            </w:pPr>
            <w:r>
              <w:rPr>
                <w:b/>
                <w:sz w:val="22"/>
              </w:rPr>
              <w:t xml:space="preserve">Ниже среднего4-6 б. – </w:t>
            </w:r>
            <w:r>
              <w:rPr>
                <w:sz w:val="22"/>
              </w:rPr>
              <w:t xml:space="preserve">часто конфликтует со сверстниками. </w:t>
            </w:r>
          </w:p>
          <w:p w:rsidR="00FC3702" w:rsidRDefault="00FC3702" w:rsidP="004D5B2F">
            <w:pPr>
              <w:spacing w:line="259" w:lineRule="auto"/>
            </w:pPr>
            <w:proofErr w:type="gramStart"/>
            <w:r>
              <w:rPr>
                <w:b/>
                <w:sz w:val="22"/>
              </w:rPr>
              <w:t>Низкий</w:t>
            </w:r>
            <w:proofErr w:type="gramEnd"/>
            <w:r>
              <w:rPr>
                <w:b/>
                <w:sz w:val="22"/>
              </w:rPr>
              <w:t xml:space="preserve"> 1-3 б. – </w:t>
            </w:r>
            <w:r>
              <w:rPr>
                <w:sz w:val="22"/>
              </w:rPr>
              <w:t>постоянно конфликтует со сверстниками.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C3702" w:rsidTr="004D5B2F">
        <w:trPr>
          <w:trHeight w:val="262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Отношение к себе </w:t>
            </w:r>
          </w:p>
        </w:tc>
      </w:tr>
      <w:tr w:rsidR="00FC3702" w:rsidTr="004D5B2F">
        <w:trPr>
          <w:trHeight w:val="2036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tabs>
                <w:tab w:val="center" w:pos="191"/>
                <w:tab w:val="center" w:pos="1306"/>
                <w:tab w:val="center" w:pos="2703"/>
              </w:tabs>
              <w:spacing w:after="30" w:line="259" w:lineRule="auto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  <w:sz w:val="22"/>
              </w:rPr>
              <w:t xml:space="preserve">1. </w:t>
            </w:r>
            <w:r>
              <w:rPr>
                <w:b/>
                <w:sz w:val="22"/>
              </w:rPr>
              <w:tab/>
              <w:t xml:space="preserve">Соблюдение </w:t>
            </w:r>
            <w:r>
              <w:rPr>
                <w:b/>
                <w:sz w:val="22"/>
              </w:rPr>
              <w:tab/>
              <w:t xml:space="preserve">правил </w:t>
            </w:r>
          </w:p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культуры поведения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79" w:lineRule="auto"/>
            </w:pPr>
            <w:proofErr w:type="gramStart"/>
            <w:r>
              <w:rPr>
                <w:b/>
                <w:sz w:val="22"/>
              </w:rPr>
              <w:t>Высокий</w:t>
            </w:r>
            <w:proofErr w:type="gramEnd"/>
            <w:r>
              <w:rPr>
                <w:b/>
                <w:sz w:val="22"/>
              </w:rPr>
              <w:t xml:space="preserve"> 13-15 б.</w:t>
            </w:r>
            <w:r>
              <w:rPr>
                <w:sz w:val="22"/>
              </w:rPr>
              <w:t xml:space="preserve"> – соблюдает правила культуры поведения, требует этого от других. </w:t>
            </w:r>
          </w:p>
          <w:p w:rsidR="00FC3702" w:rsidRDefault="00FC3702" w:rsidP="004D5B2F">
            <w:pPr>
              <w:spacing w:after="4" w:line="275" w:lineRule="auto"/>
            </w:pPr>
            <w:r>
              <w:rPr>
                <w:b/>
                <w:sz w:val="22"/>
              </w:rPr>
              <w:t xml:space="preserve">Выше среднего 10-12 б. </w:t>
            </w:r>
            <w:r>
              <w:rPr>
                <w:sz w:val="22"/>
              </w:rPr>
              <w:t xml:space="preserve"> - соблюдает правила культуры поведения. </w:t>
            </w:r>
          </w:p>
          <w:p w:rsidR="00FC3702" w:rsidRDefault="00FC3702" w:rsidP="004D5B2F">
            <w:pPr>
              <w:spacing w:line="278" w:lineRule="auto"/>
              <w:ind w:right="53"/>
            </w:pPr>
            <w:proofErr w:type="gramStart"/>
            <w:r>
              <w:rPr>
                <w:b/>
                <w:sz w:val="22"/>
              </w:rPr>
              <w:t>Средний</w:t>
            </w:r>
            <w:proofErr w:type="gramEnd"/>
            <w:r>
              <w:rPr>
                <w:b/>
                <w:sz w:val="22"/>
              </w:rPr>
              <w:t xml:space="preserve"> 7-9 б.</w:t>
            </w:r>
            <w:r>
              <w:rPr>
                <w:sz w:val="22"/>
              </w:rPr>
              <w:t xml:space="preserve">  – не всегда соблюдает правила поведения.  </w:t>
            </w:r>
            <w:r>
              <w:rPr>
                <w:b/>
                <w:sz w:val="22"/>
              </w:rPr>
              <w:t>Ниже среднего4-6 б. –</w:t>
            </w:r>
            <w:r>
              <w:rPr>
                <w:sz w:val="22"/>
              </w:rPr>
              <w:t xml:space="preserve"> правила поведения соблюдает при наличии контроля.</w:t>
            </w:r>
            <w:r>
              <w:rPr>
                <w:b/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</w:pPr>
            <w:proofErr w:type="gramStart"/>
            <w:r>
              <w:rPr>
                <w:b/>
                <w:sz w:val="22"/>
              </w:rPr>
              <w:t>Низкий</w:t>
            </w:r>
            <w:proofErr w:type="gramEnd"/>
            <w:r>
              <w:rPr>
                <w:b/>
                <w:sz w:val="22"/>
              </w:rPr>
              <w:t xml:space="preserve"> 1-3 б. – </w:t>
            </w:r>
            <w:r>
              <w:rPr>
                <w:sz w:val="22"/>
              </w:rPr>
              <w:t>не соблюдает правила поведения.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C3702" w:rsidTr="004D5B2F">
        <w:trPr>
          <w:trHeight w:val="2792"/>
        </w:trPr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2. Самооценка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41" w:line="237" w:lineRule="auto"/>
              <w:ind w:right="55"/>
            </w:pPr>
            <w:proofErr w:type="gramStart"/>
            <w:r>
              <w:rPr>
                <w:b/>
                <w:sz w:val="22"/>
              </w:rPr>
              <w:t>Высокий 13-15 б.</w:t>
            </w:r>
            <w:r>
              <w:rPr>
                <w:sz w:val="22"/>
              </w:rPr>
              <w:t xml:space="preserve"> – адекватная самооценка (достаточно самокритичен, с помощью педагога может признать и увидеть свои ошибки, уверен в себе, не боится браться за новые дела, быстро адаптируется в новом коллективе, жизненных </w:t>
            </w:r>
            <w:proofErr w:type="gramEnd"/>
          </w:p>
          <w:p w:rsidR="00FC3702" w:rsidRDefault="00FC3702" w:rsidP="004D5B2F">
            <w:pPr>
              <w:spacing w:after="21" w:line="259" w:lineRule="auto"/>
            </w:pPr>
            <w:proofErr w:type="gramStart"/>
            <w:r>
              <w:rPr>
                <w:sz w:val="22"/>
              </w:rPr>
              <w:t>ситуациях</w:t>
            </w:r>
            <w:proofErr w:type="gramEnd"/>
            <w:r>
              <w:rPr>
                <w:sz w:val="22"/>
              </w:rPr>
              <w:t xml:space="preserve">) </w:t>
            </w:r>
          </w:p>
          <w:p w:rsidR="00FC3702" w:rsidRDefault="00FC3702" w:rsidP="004D5B2F">
            <w:pPr>
              <w:spacing w:after="1" w:line="277" w:lineRule="auto"/>
              <w:ind w:right="54"/>
            </w:pPr>
            <w:r>
              <w:rPr>
                <w:b/>
                <w:sz w:val="22"/>
              </w:rPr>
              <w:t xml:space="preserve">Выше среднего 10-12 б. </w:t>
            </w:r>
            <w:r>
              <w:rPr>
                <w:sz w:val="22"/>
              </w:rPr>
              <w:t xml:space="preserve"> – в основном адекватная самооценка </w:t>
            </w:r>
            <w:proofErr w:type="gramStart"/>
            <w:r>
              <w:rPr>
                <w:b/>
                <w:sz w:val="22"/>
              </w:rPr>
              <w:t>Средний</w:t>
            </w:r>
            <w:proofErr w:type="gramEnd"/>
            <w:r>
              <w:rPr>
                <w:b/>
                <w:sz w:val="22"/>
              </w:rPr>
              <w:t xml:space="preserve"> 7-9 б.</w:t>
            </w:r>
            <w:r>
              <w:rPr>
                <w:sz w:val="22"/>
              </w:rPr>
              <w:t xml:space="preserve">  – бывает адекватная и неадекватная самооценка </w:t>
            </w:r>
          </w:p>
          <w:p w:rsidR="00FC3702" w:rsidRDefault="00FC3702" w:rsidP="004D5B2F">
            <w:pPr>
              <w:spacing w:line="259" w:lineRule="auto"/>
              <w:ind w:right="57"/>
            </w:pPr>
            <w:proofErr w:type="gramStart"/>
            <w:r>
              <w:rPr>
                <w:b/>
                <w:sz w:val="22"/>
              </w:rPr>
              <w:t xml:space="preserve">Ниже среднего4-6 б. – </w:t>
            </w:r>
            <w:r>
              <w:rPr>
                <w:sz w:val="22"/>
              </w:rPr>
              <w:t xml:space="preserve">часто бывает неадекватная самооценка </w:t>
            </w:r>
            <w:r>
              <w:rPr>
                <w:b/>
                <w:sz w:val="22"/>
              </w:rPr>
              <w:t>Низкий 1-3 б. –</w:t>
            </w:r>
            <w:r>
              <w:rPr>
                <w:sz w:val="22"/>
              </w:rPr>
              <w:t xml:space="preserve"> завышенная (не признает критику, излишне самоуверен в себе, никогда не считает себя виноватым, а </w:t>
            </w:r>
            <w:proofErr w:type="gramEnd"/>
          </w:p>
        </w:tc>
      </w:tr>
      <w:tr w:rsidR="00FC3702" w:rsidTr="004D5B2F">
        <w:trPr>
          <w:trHeight w:val="76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3702" w:rsidRDefault="00FC3702" w:rsidP="004D5B2F">
            <w:pPr>
              <w:spacing w:after="160" w:line="259" w:lineRule="auto"/>
            </w:pP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160" w:line="259" w:lineRule="auto"/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  <w:ind w:left="108" w:right="59"/>
            </w:pPr>
            <w:r>
              <w:rPr>
                <w:sz w:val="22"/>
              </w:rPr>
              <w:t xml:space="preserve">перекладывает вину на других, образ «Я - лучше всех») заниженная (неуверен в себе, повышенная тревожность «Я не справлюсь, я боюсь», долго адаптируется в новых условиях) </w:t>
            </w:r>
          </w:p>
        </w:tc>
      </w:tr>
      <w:tr w:rsidR="00FC3702" w:rsidTr="004D5B2F">
        <w:trPr>
          <w:trHeight w:val="304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3702" w:rsidRDefault="00FC3702" w:rsidP="004D5B2F">
            <w:pPr>
              <w:tabs>
                <w:tab w:val="center" w:pos="1606"/>
              </w:tabs>
              <w:spacing w:after="30" w:line="259" w:lineRule="auto"/>
            </w:pPr>
            <w:r>
              <w:rPr>
                <w:b/>
                <w:sz w:val="22"/>
              </w:rPr>
              <w:t xml:space="preserve">3. </w:t>
            </w:r>
            <w:r>
              <w:rPr>
                <w:b/>
                <w:sz w:val="22"/>
              </w:rPr>
              <w:tab/>
              <w:t xml:space="preserve">Стремление </w:t>
            </w:r>
          </w:p>
          <w:p w:rsidR="00FC3702" w:rsidRDefault="00FC3702" w:rsidP="004D5B2F">
            <w:pPr>
              <w:spacing w:line="259" w:lineRule="auto"/>
              <w:ind w:left="108"/>
            </w:pPr>
            <w:r>
              <w:rPr>
                <w:b/>
                <w:sz w:val="22"/>
              </w:rPr>
              <w:t xml:space="preserve">самосовершенствованию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line="259" w:lineRule="auto"/>
            </w:pPr>
            <w:r>
              <w:rPr>
                <w:b/>
                <w:sz w:val="22"/>
              </w:rPr>
              <w:t xml:space="preserve">к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702" w:rsidRDefault="00FC3702" w:rsidP="004D5B2F">
            <w:pPr>
              <w:spacing w:after="21" w:line="257" w:lineRule="auto"/>
              <w:ind w:left="108" w:right="54"/>
            </w:pPr>
            <w:proofErr w:type="gramStart"/>
            <w:r>
              <w:rPr>
                <w:b/>
                <w:sz w:val="22"/>
              </w:rPr>
              <w:t>Высокий</w:t>
            </w:r>
            <w:proofErr w:type="gramEnd"/>
            <w:r>
              <w:rPr>
                <w:b/>
                <w:sz w:val="22"/>
              </w:rPr>
              <w:t xml:space="preserve"> 13-15 б.</w:t>
            </w:r>
            <w:r>
              <w:rPr>
                <w:sz w:val="22"/>
              </w:rPr>
              <w:t xml:space="preserve"> – знает свои сильные и слабые стороны, стремится изменить себя в лучшую сторону и помогает в этом другим. </w:t>
            </w:r>
          </w:p>
          <w:p w:rsidR="00FC3702" w:rsidRDefault="00FC3702" w:rsidP="004D5B2F">
            <w:pPr>
              <w:spacing w:line="279" w:lineRule="auto"/>
              <w:ind w:left="108"/>
            </w:pPr>
            <w:r>
              <w:rPr>
                <w:b/>
                <w:sz w:val="22"/>
              </w:rPr>
              <w:t xml:space="preserve">Выше среднего 10-12 б. </w:t>
            </w:r>
            <w:r>
              <w:rPr>
                <w:sz w:val="22"/>
              </w:rPr>
              <w:t xml:space="preserve"> -  знает свои сильные и слабые стороны, стремится изменить себя в лучшую сторону. </w:t>
            </w:r>
          </w:p>
          <w:p w:rsidR="00FC3702" w:rsidRDefault="00FC3702" w:rsidP="004D5B2F">
            <w:pPr>
              <w:spacing w:line="279" w:lineRule="auto"/>
              <w:ind w:left="108"/>
            </w:pPr>
            <w:proofErr w:type="gramStart"/>
            <w:r>
              <w:rPr>
                <w:b/>
                <w:sz w:val="22"/>
              </w:rPr>
              <w:t>Средний</w:t>
            </w:r>
            <w:proofErr w:type="gramEnd"/>
            <w:r>
              <w:rPr>
                <w:b/>
                <w:sz w:val="22"/>
              </w:rPr>
              <w:t xml:space="preserve"> 7-9 б.</w:t>
            </w:r>
            <w:r>
              <w:rPr>
                <w:sz w:val="22"/>
              </w:rPr>
              <w:t xml:space="preserve">  – знает свои сильные и слабые стороны, но не всегда стремится изменить себя в лучшую сторону. </w:t>
            </w:r>
          </w:p>
          <w:p w:rsidR="00FC3702" w:rsidRDefault="00FC3702" w:rsidP="004D5B2F">
            <w:pPr>
              <w:spacing w:after="3" w:line="277" w:lineRule="auto"/>
              <w:ind w:left="108"/>
            </w:pPr>
            <w:r>
              <w:rPr>
                <w:b/>
                <w:sz w:val="22"/>
              </w:rPr>
              <w:t xml:space="preserve">Ниже среднего4-6 б. – </w:t>
            </w:r>
            <w:r>
              <w:rPr>
                <w:sz w:val="22"/>
              </w:rPr>
              <w:t xml:space="preserve">не </w:t>
            </w:r>
            <w:proofErr w:type="spellStart"/>
            <w:r>
              <w:rPr>
                <w:sz w:val="22"/>
              </w:rPr>
              <w:t>всегдазнает</w:t>
            </w:r>
            <w:proofErr w:type="spellEnd"/>
            <w:r>
              <w:rPr>
                <w:sz w:val="22"/>
              </w:rPr>
              <w:t xml:space="preserve"> свои сильные и слабые стороны, нуждается в поддержке педагога.</w:t>
            </w:r>
            <w:r>
              <w:rPr>
                <w:b/>
                <w:sz w:val="22"/>
              </w:rPr>
              <w:t xml:space="preserve"> </w:t>
            </w:r>
          </w:p>
          <w:p w:rsidR="00FC3702" w:rsidRDefault="00FC3702" w:rsidP="004D5B2F">
            <w:pPr>
              <w:spacing w:line="259" w:lineRule="auto"/>
              <w:ind w:left="108" w:right="53"/>
            </w:pPr>
            <w:proofErr w:type="gramStart"/>
            <w:r>
              <w:rPr>
                <w:b/>
                <w:sz w:val="22"/>
              </w:rPr>
              <w:t>Низкий</w:t>
            </w:r>
            <w:proofErr w:type="gramEnd"/>
            <w:r>
              <w:rPr>
                <w:b/>
                <w:sz w:val="22"/>
              </w:rPr>
              <w:t xml:space="preserve"> 1-3 б. –</w:t>
            </w:r>
            <w:r>
              <w:rPr>
                <w:sz w:val="22"/>
              </w:rPr>
              <w:t xml:space="preserve"> не обращает внимания на свои слабые стороны, нуждается в поддержке педагога в формировании положительных личностных качеств.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 w:rsidR="00FC3702" w:rsidRDefault="00FC3702" w:rsidP="00FC3702">
      <w:pPr>
        <w:spacing w:line="259" w:lineRule="auto"/>
      </w:pPr>
      <w:r>
        <w:rPr>
          <w:b/>
          <w:sz w:val="22"/>
        </w:rPr>
        <w:t xml:space="preserve"> </w:t>
      </w:r>
    </w:p>
    <w:p w:rsidR="00FC3702" w:rsidRDefault="00FC3702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6A58CD" w:rsidRDefault="006A58CD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5B4530" w:rsidRDefault="005B4530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5B4530" w:rsidRDefault="005B4530" w:rsidP="00F25D04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5B4530" w:rsidRDefault="005B4530" w:rsidP="005B4530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5B4530" w:rsidRDefault="005B4530" w:rsidP="005B4530">
      <w:pPr>
        <w:tabs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F25D04" w:rsidRDefault="00F25D04" w:rsidP="005B4530">
      <w:pPr>
        <w:suppressAutoHyphens/>
        <w:ind w:firstLine="709"/>
        <w:jc w:val="both"/>
        <w:rPr>
          <w:b/>
          <w:kern w:val="28"/>
          <w:sz w:val="28"/>
          <w:szCs w:val="28"/>
        </w:rPr>
      </w:pPr>
    </w:p>
    <w:p w:rsidR="00F25D04" w:rsidRDefault="00F25D04" w:rsidP="005B4530">
      <w:pPr>
        <w:suppressAutoHyphens/>
        <w:ind w:firstLine="709"/>
        <w:jc w:val="both"/>
        <w:rPr>
          <w:b/>
          <w:kern w:val="28"/>
          <w:sz w:val="28"/>
          <w:szCs w:val="28"/>
        </w:rPr>
      </w:pPr>
    </w:p>
    <w:p w:rsidR="00F25D04" w:rsidRDefault="00F25D04" w:rsidP="005B4530">
      <w:pPr>
        <w:suppressAutoHyphens/>
        <w:ind w:firstLine="709"/>
        <w:jc w:val="both"/>
        <w:rPr>
          <w:b/>
          <w:kern w:val="28"/>
          <w:sz w:val="28"/>
          <w:szCs w:val="28"/>
        </w:rPr>
      </w:pPr>
    </w:p>
    <w:p w:rsidR="00F25D04" w:rsidRDefault="00F25D04" w:rsidP="005B4530">
      <w:pPr>
        <w:suppressAutoHyphens/>
        <w:ind w:firstLine="709"/>
        <w:jc w:val="both"/>
        <w:rPr>
          <w:b/>
          <w:kern w:val="28"/>
          <w:sz w:val="28"/>
          <w:szCs w:val="28"/>
        </w:rPr>
      </w:pPr>
    </w:p>
    <w:p w:rsidR="00F25D04" w:rsidRDefault="00F25D04" w:rsidP="005B4530">
      <w:pPr>
        <w:suppressAutoHyphens/>
        <w:ind w:firstLine="709"/>
        <w:jc w:val="both"/>
        <w:rPr>
          <w:b/>
          <w:kern w:val="28"/>
          <w:sz w:val="28"/>
          <w:szCs w:val="28"/>
        </w:rPr>
      </w:pPr>
    </w:p>
    <w:p w:rsidR="00F25D04" w:rsidRDefault="00F25D04" w:rsidP="005B4530">
      <w:pPr>
        <w:suppressAutoHyphens/>
        <w:ind w:firstLine="709"/>
        <w:jc w:val="both"/>
        <w:rPr>
          <w:b/>
          <w:kern w:val="28"/>
          <w:sz w:val="28"/>
          <w:szCs w:val="28"/>
        </w:rPr>
      </w:pPr>
    </w:p>
    <w:p w:rsidR="00F25D04" w:rsidRDefault="00F25D04" w:rsidP="005B4530">
      <w:pPr>
        <w:suppressAutoHyphens/>
        <w:ind w:firstLine="709"/>
        <w:jc w:val="both"/>
        <w:rPr>
          <w:b/>
          <w:kern w:val="28"/>
          <w:sz w:val="28"/>
          <w:szCs w:val="28"/>
        </w:rPr>
      </w:pPr>
    </w:p>
    <w:p w:rsidR="00F25D04" w:rsidRDefault="00F25D04" w:rsidP="005B4530">
      <w:pPr>
        <w:suppressAutoHyphens/>
        <w:ind w:firstLine="709"/>
        <w:jc w:val="both"/>
        <w:rPr>
          <w:b/>
          <w:kern w:val="28"/>
          <w:sz w:val="28"/>
          <w:szCs w:val="28"/>
        </w:rPr>
      </w:pPr>
    </w:p>
    <w:p w:rsidR="00A56701" w:rsidRPr="005B4530" w:rsidRDefault="003C3D84" w:rsidP="003C3D84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8.</w:t>
      </w:r>
      <w:r w:rsidR="00A56701" w:rsidRPr="005B4530">
        <w:rPr>
          <w:b/>
          <w:sz w:val="28"/>
          <w:szCs w:val="28"/>
          <w:lang w:eastAsia="ar-SA"/>
        </w:rPr>
        <w:t>ЛИТЕРАТУРА</w:t>
      </w:r>
    </w:p>
    <w:p w:rsidR="00A56701" w:rsidRPr="005B4530" w:rsidRDefault="00A56701" w:rsidP="005B4530">
      <w:pPr>
        <w:ind w:firstLine="709"/>
        <w:jc w:val="both"/>
        <w:rPr>
          <w:b/>
          <w:sz w:val="28"/>
          <w:szCs w:val="28"/>
        </w:rPr>
      </w:pPr>
      <w:r w:rsidRPr="005B4530">
        <w:rPr>
          <w:b/>
          <w:sz w:val="28"/>
          <w:szCs w:val="28"/>
        </w:rPr>
        <w:t xml:space="preserve">          Для педагога: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1.Индустрия развлечений. </w:t>
      </w:r>
      <w:proofErr w:type="spellStart"/>
      <w:r w:rsidRPr="005B4530">
        <w:rPr>
          <w:sz w:val="28"/>
          <w:szCs w:val="28"/>
          <w:lang w:eastAsia="ar-SA"/>
        </w:rPr>
        <w:t>ПервоРобот</w:t>
      </w:r>
      <w:proofErr w:type="spellEnd"/>
      <w:r w:rsidRPr="005B4530">
        <w:rPr>
          <w:sz w:val="28"/>
          <w:szCs w:val="28"/>
          <w:lang w:eastAsia="ar-SA"/>
        </w:rPr>
        <w:t xml:space="preserve">. Книга для учителя и сборник         проектов. LEGO </w:t>
      </w:r>
      <w:proofErr w:type="spellStart"/>
      <w:r w:rsidRPr="005B4530">
        <w:rPr>
          <w:sz w:val="28"/>
          <w:szCs w:val="28"/>
          <w:lang w:eastAsia="ar-SA"/>
        </w:rPr>
        <w:t>Group</w:t>
      </w:r>
      <w:proofErr w:type="spellEnd"/>
      <w:r w:rsidRPr="005B4530">
        <w:rPr>
          <w:sz w:val="28"/>
          <w:szCs w:val="28"/>
          <w:lang w:eastAsia="ar-SA"/>
        </w:rPr>
        <w:t xml:space="preserve">, перевод ИНТ, - 87 с. 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2.Интернет-ресурсы.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3.Кружок робототехники, [электронный ресурс]//</w:t>
      </w:r>
      <w:r w:rsidRPr="005B4530">
        <w:rPr>
          <w:sz w:val="28"/>
          <w:szCs w:val="28"/>
          <w:lang w:val="en-US" w:eastAsia="ar-SA"/>
        </w:rPr>
        <w:t>http</w:t>
      </w:r>
      <w:r w:rsidRPr="005B4530">
        <w:rPr>
          <w:sz w:val="28"/>
          <w:szCs w:val="28"/>
          <w:lang w:eastAsia="ar-SA"/>
        </w:rPr>
        <w:t>://</w:t>
      </w:r>
      <w:proofErr w:type="spellStart"/>
      <w:r w:rsidRPr="005B4530">
        <w:rPr>
          <w:sz w:val="28"/>
          <w:szCs w:val="28"/>
          <w:lang w:val="en-US" w:eastAsia="ar-SA"/>
        </w:rPr>
        <w:t>lego</w:t>
      </w:r>
      <w:proofErr w:type="spellEnd"/>
      <w:r w:rsidRPr="005B4530">
        <w:rPr>
          <w:sz w:val="28"/>
          <w:szCs w:val="28"/>
          <w:lang w:eastAsia="ar-SA"/>
        </w:rPr>
        <w:t>.</w:t>
      </w:r>
      <w:proofErr w:type="spellStart"/>
      <w:r w:rsidRPr="005B4530">
        <w:rPr>
          <w:sz w:val="28"/>
          <w:szCs w:val="28"/>
          <w:lang w:val="en-US" w:eastAsia="ar-SA"/>
        </w:rPr>
        <w:t>rkc</w:t>
      </w:r>
      <w:proofErr w:type="spellEnd"/>
      <w:r w:rsidRPr="005B4530">
        <w:rPr>
          <w:sz w:val="28"/>
          <w:szCs w:val="28"/>
          <w:lang w:eastAsia="ar-SA"/>
        </w:rPr>
        <w:t>-74.</w:t>
      </w:r>
      <w:proofErr w:type="spellStart"/>
      <w:r w:rsidRPr="005B4530">
        <w:rPr>
          <w:sz w:val="28"/>
          <w:szCs w:val="28"/>
          <w:lang w:val="en-US" w:eastAsia="ar-SA"/>
        </w:rPr>
        <w:t>ru</w:t>
      </w:r>
      <w:proofErr w:type="spellEnd"/>
      <w:r w:rsidRPr="005B4530">
        <w:rPr>
          <w:sz w:val="28"/>
          <w:szCs w:val="28"/>
          <w:lang w:eastAsia="ar-SA"/>
        </w:rPr>
        <w:t>/</w:t>
      </w:r>
      <w:r w:rsidRPr="005B4530">
        <w:rPr>
          <w:sz w:val="28"/>
          <w:szCs w:val="28"/>
          <w:lang w:val="en-US" w:eastAsia="ar-SA"/>
        </w:rPr>
        <w:t>index</w:t>
      </w:r>
      <w:r w:rsidRPr="005B4530">
        <w:rPr>
          <w:sz w:val="28"/>
          <w:szCs w:val="28"/>
          <w:lang w:eastAsia="ar-SA"/>
        </w:rPr>
        <w:t>.</w:t>
      </w:r>
      <w:proofErr w:type="spellStart"/>
      <w:r w:rsidRPr="005B4530">
        <w:rPr>
          <w:sz w:val="28"/>
          <w:szCs w:val="28"/>
          <w:lang w:val="en-US" w:eastAsia="ar-SA"/>
        </w:rPr>
        <w:t>php</w:t>
      </w:r>
      <w:proofErr w:type="spellEnd"/>
      <w:r w:rsidRPr="005B4530">
        <w:rPr>
          <w:sz w:val="28"/>
          <w:szCs w:val="28"/>
          <w:lang w:eastAsia="ar-SA"/>
        </w:rPr>
        <w:t>/-</w:t>
      </w:r>
      <w:proofErr w:type="spellStart"/>
      <w:r w:rsidRPr="005B4530">
        <w:rPr>
          <w:sz w:val="28"/>
          <w:szCs w:val="28"/>
          <w:lang w:val="en-US" w:eastAsia="ar-SA"/>
        </w:rPr>
        <w:t>lego</w:t>
      </w:r>
      <w:proofErr w:type="spellEnd"/>
      <w:r w:rsidRPr="005B4530">
        <w:rPr>
          <w:sz w:val="28"/>
          <w:szCs w:val="28"/>
          <w:lang w:eastAsia="ar-SA"/>
        </w:rPr>
        <w:t xml:space="preserve">- 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color w:val="000000"/>
          <w:sz w:val="28"/>
          <w:szCs w:val="28"/>
          <w:lang w:eastAsia="ar-SA"/>
        </w:rPr>
        <w:t>4.Наука. Энциклопедия. – М., «РОСМЭН», 2001. – 125</w:t>
      </w:r>
      <w:r w:rsidRPr="005B4530">
        <w:rPr>
          <w:color w:val="000000"/>
          <w:sz w:val="28"/>
          <w:szCs w:val="28"/>
          <w:lang w:val="en-US" w:eastAsia="ar-SA"/>
        </w:rPr>
        <w:t> </w:t>
      </w:r>
      <w:r w:rsidRPr="005B4530">
        <w:rPr>
          <w:color w:val="000000"/>
          <w:sz w:val="28"/>
          <w:szCs w:val="28"/>
          <w:lang w:eastAsia="ar-SA"/>
        </w:rPr>
        <w:t>с.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5.Программное обеспечение </w:t>
      </w:r>
      <w:r w:rsidRPr="005B4530">
        <w:rPr>
          <w:sz w:val="28"/>
          <w:szCs w:val="28"/>
          <w:lang w:val="en-US" w:eastAsia="ar-SA"/>
        </w:rPr>
        <w:t>ROBOLAB</w:t>
      </w:r>
      <w:r w:rsidRPr="005B4530">
        <w:rPr>
          <w:sz w:val="28"/>
          <w:szCs w:val="28"/>
          <w:lang w:eastAsia="ar-SA"/>
        </w:rPr>
        <w:t xml:space="preserve"> 2.9.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6. Робототехника в образовании [электронный ресурс]//</w:t>
      </w:r>
      <w:r w:rsidRPr="005B4530">
        <w:rPr>
          <w:sz w:val="28"/>
          <w:szCs w:val="28"/>
          <w:lang w:val="en-US" w:eastAsia="ar-SA"/>
        </w:rPr>
        <w:t>http</w:t>
      </w:r>
      <w:r w:rsidRPr="005B4530">
        <w:rPr>
          <w:sz w:val="28"/>
          <w:szCs w:val="28"/>
          <w:lang w:eastAsia="ar-SA"/>
        </w:rPr>
        <w:t>://</w:t>
      </w:r>
      <w:proofErr w:type="spellStart"/>
      <w:r w:rsidRPr="005B4530">
        <w:rPr>
          <w:sz w:val="28"/>
          <w:szCs w:val="28"/>
          <w:lang w:val="en-US" w:eastAsia="ar-SA"/>
        </w:rPr>
        <w:t>lego</w:t>
      </w:r>
      <w:proofErr w:type="spellEnd"/>
      <w:r w:rsidRPr="005B4530">
        <w:rPr>
          <w:sz w:val="28"/>
          <w:szCs w:val="28"/>
          <w:lang w:eastAsia="ar-SA"/>
        </w:rPr>
        <w:t>.</w:t>
      </w:r>
      <w:proofErr w:type="spellStart"/>
      <w:r w:rsidRPr="005B4530">
        <w:rPr>
          <w:sz w:val="28"/>
          <w:szCs w:val="28"/>
          <w:lang w:val="en-US" w:eastAsia="ar-SA"/>
        </w:rPr>
        <w:t>rkc</w:t>
      </w:r>
      <w:proofErr w:type="spellEnd"/>
      <w:r w:rsidRPr="005B4530">
        <w:rPr>
          <w:sz w:val="28"/>
          <w:szCs w:val="28"/>
          <w:lang w:eastAsia="ar-SA"/>
        </w:rPr>
        <w:t>-  74.</w:t>
      </w:r>
      <w:proofErr w:type="spellStart"/>
      <w:r w:rsidRPr="005B4530">
        <w:rPr>
          <w:sz w:val="28"/>
          <w:szCs w:val="28"/>
          <w:lang w:val="en-US" w:eastAsia="ar-SA"/>
        </w:rPr>
        <w:t>ru</w:t>
      </w:r>
      <w:proofErr w:type="spellEnd"/>
      <w:r w:rsidRPr="005B4530">
        <w:rPr>
          <w:sz w:val="28"/>
          <w:szCs w:val="28"/>
          <w:lang w:eastAsia="ar-SA"/>
        </w:rPr>
        <w:t>/</w:t>
      </w:r>
      <w:r w:rsidRPr="005B4530">
        <w:rPr>
          <w:sz w:val="28"/>
          <w:szCs w:val="28"/>
          <w:lang w:val="en-US" w:eastAsia="ar-SA"/>
        </w:rPr>
        <w:t>index</w:t>
      </w:r>
      <w:r w:rsidRPr="005B4530">
        <w:rPr>
          <w:sz w:val="28"/>
          <w:szCs w:val="28"/>
          <w:lang w:eastAsia="ar-SA"/>
        </w:rPr>
        <w:t>.</w:t>
      </w:r>
      <w:proofErr w:type="spellStart"/>
      <w:r w:rsidRPr="005B4530">
        <w:rPr>
          <w:sz w:val="28"/>
          <w:szCs w:val="28"/>
          <w:lang w:val="en-US" w:eastAsia="ar-SA"/>
        </w:rPr>
        <w:t>php</w:t>
      </w:r>
      <w:proofErr w:type="spellEnd"/>
      <w:r w:rsidRPr="005B4530">
        <w:rPr>
          <w:sz w:val="28"/>
          <w:szCs w:val="28"/>
          <w:lang w:eastAsia="ar-SA"/>
        </w:rPr>
        <w:t>/2009-04-03-08-35-17, Пермь, 2011 г.</w:t>
      </w:r>
    </w:p>
    <w:p w:rsidR="00A56701" w:rsidRPr="005B4530" w:rsidRDefault="00A56701" w:rsidP="005B4530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7. </w:t>
      </w:r>
      <w:r w:rsidRPr="005B4530">
        <w:rPr>
          <w:rFonts w:eastAsia="Calibri"/>
          <w:color w:val="000000"/>
          <w:sz w:val="28"/>
          <w:szCs w:val="28"/>
          <w:lang w:eastAsia="ar-SA"/>
        </w:rPr>
        <w:t>Энциклопедический словарь юного техника. – М., «Педагогика»,       2012. – 463</w:t>
      </w:r>
      <w:r w:rsidRPr="005B4530">
        <w:rPr>
          <w:rFonts w:eastAsia="Calibri"/>
          <w:color w:val="000000"/>
          <w:sz w:val="28"/>
          <w:szCs w:val="28"/>
          <w:lang w:val="en-US" w:eastAsia="ar-SA"/>
        </w:rPr>
        <w:t> </w:t>
      </w:r>
      <w:r w:rsidRPr="005B4530">
        <w:rPr>
          <w:rFonts w:eastAsia="Calibri"/>
          <w:color w:val="000000"/>
          <w:sz w:val="28"/>
          <w:szCs w:val="28"/>
          <w:lang w:eastAsia="ar-SA"/>
        </w:rPr>
        <w:t>с.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      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5B4530">
        <w:rPr>
          <w:b/>
          <w:sz w:val="28"/>
          <w:szCs w:val="28"/>
          <w:lang w:eastAsia="ar-SA"/>
        </w:rPr>
        <w:t xml:space="preserve">  Для  учащихся и родителей:                               </w:t>
      </w:r>
    </w:p>
    <w:p w:rsidR="00A56701" w:rsidRPr="005B4530" w:rsidRDefault="00A56701" w:rsidP="005B4530">
      <w:pPr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1. </w:t>
      </w:r>
      <w:proofErr w:type="spellStart"/>
      <w:r w:rsidRPr="005B4530">
        <w:rPr>
          <w:sz w:val="28"/>
          <w:szCs w:val="28"/>
          <w:lang w:eastAsia="ar-SA"/>
        </w:rPr>
        <w:t>Русецкий</w:t>
      </w:r>
      <w:proofErr w:type="spellEnd"/>
      <w:r w:rsidRPr="005B4530">
        <w:rPr>
          <w:sz w:val="28"/>
          <w:szCs w:val="28"/>
          <w:lang w:eastAsia="ar-SA"/>
        </w:rPr>
        <w:t xml:space="preserve"> А.Ю. В мире роботов. – М., 1990  </w:t>
      </w:r>
    </w:p>
    <w:p w:rsidR="00A56701" w:rsidRPr="005B4530" w:rsidRDefault="00A56701" w:rsidP="005B45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>2. Филиппов С.А. Робототехника для детей и родителей. – СПб</w:t>
      </w:r>
      <w:proofErr w:type="gramStart"/>
      <w:r w:rsidRPr="005B4530">
        <w:rPr>
          <w:sz w:val="28"/>
          <w:szCs w:val="28"/>
          <w:lang w:eastAsia="ar-SA"/>
        </w:rPr>
        <w:t xml:space="preserve">.: </w:t>
      </w:r>
      <w:proofErr w:type="gramEnd"/>
      <w:r w:rsidRPr="005B4530">
        <w:rPr>
          <w:sz w:val="28"/>
          <w:szCs w:val="28"/>
          <w:lang w:eastAsia="ar-SA"/>
        </w:rPr>
        <w:t>Наука, 2010, 195 стр.</w:t>
      </w:r>
    </w:p>
    <w:p w:rsidR="00A56701" w:rsidRPr="005B4530" w:rsidRDefault="00A56701" w:rsidP="005B4530">
      <w:pPr>
        <w:ind w:firstLine="709"/>
        <w:jc w:val="both"/>
        <w:rPr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3. </w:t>
      </w:r>
      <w:proofErr w:type="spellStart"/>
      <w:r w:rsidRPr="005B4530">
        <w:rPr>
          <w:sz w:val="28"/>
          <w:szCs w:val="28"/>
          <w:lang w:eastAsia="ar-SA"/>
        </w:rPr>
        <w:t>Шахинпур</w:t>
      </w:r>
      <w:proofErr w:type="spellEnd"/>
      <w:r w:rsidRPr="005B4530">
        <w:rPr>
          <w:sz w:val="28"/>
          <w:szCs w:val="28"/>
          <w:lang w:eastAsia="ar-SA"/>
        </w:rPr>
        <w:t xml:space="preserve"> М. Курс робототехники: Пер. с англ. – М.; Мир, 2002.</w:t>
      </w:r>
    </w:p>
    <w:p w:rsidR="00A56701" w:rsidRPr="005B4530" w:rsidRDefault="00A56701" w:rsidP="005B4530">
      <w:pPr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4. </w:t>
      </w:r>
      <w:r w:rsidRPr="005B4530">
        <w:rPr>
          <w:rFonts w:eastAsia="Calibri"/>
          <w:color w:val="000000"/>
          <w:sz w:val="28"/>
          <w:szCs w:val="28"/>
          <w:lang w:eastAsia="ar-SA"/>
        </w:rPr>
        <w:t>Энциклопедический словарь юного техника. – М., «Педагогика», 1988. – 463</w:t>
      </w:r>
      <w:r w:rsidRPr="005B4530">
        <w:rPr>
          <w:rFonts w:eastAsia="Calibri"/>
          <w:color w:val="000000"/>
          <w:sz w:val="28"/>
          <w:szCs w:val="28"/>
          <w:lang w:val="en-US" w:eastAsia="ar-SA"/>
        </w:rPr>
        <w:t> </w:t>
      </w:r>
      <w:r w:rsidRPr="005B4530">
        <w:rPr>
          <w:rFonts w:eastAsia="Calibri"/>
          <w:color w:val="000000"/>
          <w:sz w:val="28"/>
          <w:szCs w:val="28"/>
          <w:lang w:eastAsia="ar-SA"/>
        </w:rPr>
        <w:t>с.</w:t>
      </w:r>
    </w:p>
    <w:p w:rsidR="00A56701" w:rsidRPr="005B4530" w:rsidRDefault="00A56701" w:rsidP="005B4530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B4530">
        <w:rPr>
          <w:rFonts w:eastAsia="Calibri"/>
          <w:color w:val="000000"/>
          <w:sz w:val="28"/>
          <w:szCs w:val="28"/>
          <w:lang w:eastAsia="ar-SA"/>
        </w:rPr>
        <w:t xml:space="preserve">5. </w:t>
      </w:r>
      <w:r w:rsidRPr="005B4530">
        <w:rPr>
          <w:rFonts w:eastAsia="Calibri"/>
          <w:sz w:val="28"/>
          <w:szCs w:val="28"/>
          <w:lang w:eastAsia="ar-SA"/>
        </w:rPr>
        <w:t xml:space="preserve">Юревич Ю.Е. Основы робототехники. Учебное пособие. Санкт-Петербург: БВХ-Петербург, 2005.        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5B4530">
        <w:rPr>
          <w:sz w:val="28"/>
          <w:szCs w:val="28"/>
          <w:lang w:eastAsia="ar-SA"/>
        </w:rPr>
        <w:t xml:space="preserve"> </w:t>
      </w: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kern w:val="32"/>
          <w:sz w:val="28"/>
          <w:szCs w:val="28"/>
        </w:rPr>
      </w:pP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kern w:val="32"/>
          <w:sz w:val="28"/>
          <w:szCs w:val="28"/>
        </w:rPr>
      </w:pP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kern w:val="32"/>
          <w:sz w:val="28"/>
          <w:szCs w:val="28"/>
        </w:rPr>
      </w:pP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kern w:val="32"/>
          <w:sz w:val="28"/>
          <w:szCs w:val="28"/>
        </w:rPr>
      </w:pP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kern w:val="32"/>
          <w:sz w:val="28"/>
          <w:szCs w:val="28"/>
        </w:rPr>
      </w:pPr>
    </w:p>
    <w:p w:rsidR="00A56701" w:rsidRPr="005B4530" w:rsidRDefault="00A56701" w:rsidP="005B4530">
      <w:pPr>
        <w:suppressAutoHyphens/>
        <w:ind w:firstLine="709"/>
        <w:jc w:val="both"/>
        <w:rPr>
          <w:b/>
          <w:bCs/>
          <w:kern w:val="32"/>
          <w:sz w:val="28"/>
          <w:szCs w:val="28"/>
        </w:rPr>
      </w:pPr>
    </w:p>
    <w:p w:rsidR="005B4530" w:rsidRPr="005B4530" w:rsidRDefault="005B4530" w:rsidP="005B4530">
      <w:pPr>
        <w:suppressAutoHyphens/>
        <w:ind w:firstLine="709"/>
        <w:jc w:val="both"/>
        <w:rPr>
          <w:b/>
          <w:bCs/>
          <w:kern w:val="32"/>
          <w:sz w:val="28"/>
          <w:szCs w:val="28"/>
        </w:rPr>
      </w:pPr>
    </w:p>
    <w:sectPr w:rsidR="005B4530" w:rsidRPr="005B4530" w:rsidSect="0038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A6874"/>
    <w:multiLevelType w:val="multilevel"/>
    <w:tmpl w:val="CDA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B6192"/>
    <w:multiLevelType w:val="multilevel"/>
    <w:tmpl w:val="C052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F0593"/>
    <w:multiLevelType w:val="hybridMultilevel"/>
    <w:tmpl w:val="12628530"/>
    <w:lvl w:ilvl="0" w:tplc="FD4A9F8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744E2"/>
    <w:multiLevelType w:val="multilevel"/>
    <w:tmpl w:val="BA02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87F0E"/>
    <w:multiLevelType w:val="hybridMultilevel"/>
    <w:tmpl w:val="EB1AC542"/>
    <w:lvl w:ilvl="0" w:tplc="A246D3C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64A9"/>
    <w:multiLevelType w:val="hybridMultilevel"/>
    <w:tmpl w:val="E2E2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3325F36"/>
    <w:multiLevelType w:val="multilevel"/>
    <w:tmpl w:val="C8D6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5540F"/>
    <w:multiLevelType w:val="hybridMultilevel"/>
    <w:tmpl w:val="FA624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701"/>
    <w:rsid w:val="000045BE"/>
    <w:rsid w:val="00021452"/>
    <w:rsid w:val="000930AB"/>
    <w:rsid w:val="00097E74"/>
    <w:rsid w:val="00114A30"/>
    <w:rsid w:val="0012764A"/>
    <w:rsid w:val="00134329"/>
    <w:rsid w:val="00157C88"/>
    <w:rsid w:val="00164C95"/>
    <w:rsid w:val="001C6EDE"/>
    <w:rsid w:val="002440D2"/>
    <w:rsid w:val="00250BC3"/>
    <w:rsid w:val="0025558C"/>
    <w:rsid w:val="0028499C"/>
    <w:rsid w:val="00382789"/>
    <w:rsid w:val="003C3D84"/>
    <w:rsid w:val="004B7083"/>
    <w:rsid w:val="004D5B2F"/>
    <w:rsid w:val="004E546D"/>
    <w:rsid w:val="005B3132"/>
    <w:rsid w:val="005B4530"/>
    <w:rsid w:val="005C5D2F"/>
    <w:rsid w:val="006A04E4"/>
    <w:rsid w:val="006A58CD"/>
    <w:rsid w:val="007E439A"/>
    <w:rsid w:val="007E619A"/>
    <w:rsid w:val="008024FE"/>
    <w:rsid w:val="00811B8F"/>
    <w:rsid w:val="00877B24"/>
    <w:rsid w:val="008A651C"/>
    <w:rsid w:val="00956999"/>
    <w:rsid w:val="00963E1C"/>
    <w:rsid w:val="00991395"/>
    <w:rsid w:val="009C3078"/>
    <w:rsid w:val="00A046A8"/>
    <w:rsid w:val="00A56701"/>
    <w:rsid w:val="00A6373F"/>
    <w:rsid w:val="00AC1ECD"/>
    <w:rsid w:val="00B20A3F"/>
    <w:rsid w:val="00B3619F"/>
    <w:rsid w:val="00B66501"/>
    <w:rsid w:val="00CA4313"/>
    <w:rsid w:val="00CB0E3C"/>
    <w:rsid w:val="00D00BA1"/>
    <w:rsid w:val="00D34DBC"/>
    <w:rsid w:val="00D46190"/>
    <w:rsid w:val="00D64278"/>
    <w:rsid w:val="00D943B7"/>
    <w:rsid w:val="00ED1288"/>
    <w:rsid w:val="00EE2770"/>
    <w:rsid w:val="00EE41C4"/>
    <w:rsid w:val="00F03930"/>
    <w:rsid w:val="00F25D04"/>
    <w:rsid w:val="00F958F8"/>
    <w:rsid w:val="00FC3702"/>
    <w:rsid w:val="00FE1D44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701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6701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670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5670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6701"/>
  </w:style>
  <w:style w:type="character" w:customStyle="1" w:styleId="Absatz-Standardschriftart">
    <w:name w:val="Absatz-Standardschriftart"/>
    <w:rsid w:val="00A56701"/>
  </w:style>
  <w:style w:type="character" w:customStyle="1" w:styleId="WW8Num2z1">
    <w:name w:val="WW8Num2z1"/>
    <w:rsid w:val="00A56701"/>
    <w:rPr>
      <w:rFonts w:ascii="Courier New" w:hAnsi="Courier New"/>
    </w:rPr>
  </w:style>
  <w:style w:type="character" w:customStyle="1" w:styleId="WW8Num5z0">
    <w:name w:val="WW8Num5z0"/>
    <w:rsid w:val="00A56701"/>
    <w:rPr>
      <w:rFonts w:ascii="Symbol" w:hAnsi="Symbol"/>
    </w:rPr>
  </w:style>
  <w:style w:type="character" w:customStyle="1" w:styleId="WW8Num6z0">
    <w:name w:val="WW8Num6z0"/>
    <w:rsid w:val="00A56701"/>
    <w:rPr>
      <w:rFonts w:ascii="Symbol" w:hAnsi="Symbol"/>
    </w:rPr>
  </w:style>
  <w:style w:type="character" w:customStyle="1" w:styleId="WW8Num6z1">
    <w:name w:val="WW8Num6z1"/>
    <w:rsid w:val="00A56701"/>
    <w:rPr>
      <w:rFonts w:ascii="Symbol" w:hAnsi="Symbol"/>
    </w:rPr>
  </w:style>
  <w:style w:type="character" w:customStyle="1" w:styleId="WW8Num6z2">
    <w:name w:val="WW8Num6z2"/>
    <w:rsid w:val="00A56701"/>
    <w:rPr>
      <w:rFonts w:ascii="Wingdings" w:hAnsi="Wingdings"/>
    </w:rPr>
  </w:style>
  <w:style w:type="character" w:customStyle="1" w:styleId="WW8Num8z0">
    <w:name w:val="WW8Num8z0"/>
    <w:rsid w:val="00A56701"/>
    <w:rPr>
      <w:rFonts w:ascii="Symbol" w:hAnsi="Symbol"/>
    </w:rPr>
  </w:style>
  <w:style w:type="character" w:customStyle="1" w:styleId="WW8Num8z1">
    <w:name w:val="WW8Num8z1"/>
    <w:rsid w:val="00A56701"/>
    <w:rPr>
      <w:rFonts w:ascii="Courier New" w:hAnsi="Courier New"/>
    </w:rPr>
  </w:style>
  <w:style w:type="character" w:customStyle="1" w:styleId="WW8Num8z2">
    <w:name w:val="WW8Num8z2"/>
    <w:rsid w:val="00A56701"/>
    <w:rPr>
      <w:rFonts w:ascii="Wingdings" w:hAnsi="Wingdings"/>
    </w:rPr>
  </w:style>
  <w:style w:type="character" w:customStyle="1" w:styleId="21">
    <w:name w:val="Основной шрифт абзаца2"/>
    <w:rsid w:val="00A56701"/>
  </w:style>
  <w:style w:type="character" w:customStyle="1" w:styleId="WW8Num2z0">
    <w:name w:val="WW8Num2z0"/>
    <w:rsid w:val="00A56701"/>
    <w:rPr>
      <w:rFonts w:ascii="Symbol" w:hAnsi="Symbol"/>
    </w:rPr>
  </w:style>
  <w:style w:type="character" w:customStyle="1" w:styleId="WW8Num2z2">
    <w:name w:val="WW8Num2z2"/>
    <w:rsid w:val="00A56701"/>
    <w:rPr>
      <w:rFonts w:ascii="Wingdings" w:hAnsi="Wingdings"/>
    </w:rPr>
  </w:style>
  <w:style w:type="character" w:customStyle="1" w:styleId="WW8Num3z0">
    <w:name w:val="WW8Num3z0"/>
    <w:rsid w:val="00A56701"/>
    <w:rPr>
      <w:rFonts w:ascii="Wingdings" w:hAnsi="Wingdings"/>
    </w:rPr>
  </w:style>
  <w:style w:type="character" w:customStyle="1" w:styleId="WW8Num5z1">
    <w:name w:val="WW8Num5z1"/>
    <w:rsid w:val="00A56701"/>
    <w:rPr>
      <w:rFonts w:ascii="Courier New" w:hAnsi="Courier New" w:cs="Courier New"/>
    </w:rPr>
  </w:style>
  <w:style w:type="character" w:customStyle="1" w:styleId="WW8Num5z2">
    <w:name w:val="WW8Num5z2"/>
    <w:rsid w:val="00A56701"/>
    <w:rPr>
      <w:rFonts w:ascii="Wingdings" w:hAnsi="Wingdings"/>
    </w:rPr>
  </w:style>
  <w:style w:type="character" w:customStyle="1" w:styleId="WW8Num7z0">
    <w:name w:val="WW8Num7z0"/>
    <w:rsid w:val="00A56701"/>
    <w:rPr>
      <w:rFonts w:ascii="Symbol" w:hAnsi="Symbol"/>
    </w:rPr>
  </w:style>
  <w:style w:type="character" w:customStyle="1" w:styleId="WW8Num7z1">
    <w:name w:val="WW8Num7z1"/>
    <w:rsid w:val="00A56701"/>
    <w:rPr>
      <w:rFonts w:ascii="Courier New" w:hAnsi="Courier New" w:cs="Courier New"/>
    </w:rPr>
  </w:style>
  <w:style w:type="character" w:customStyle="1" w:styleId="WW8Num7z2">
    <w:name w:val="WW8Num7z2"/>
    <w:rsid w:val="00A56701"/>
    <w:rPr>
      <w:rFonts w:ascii="Wingdings" w:hAnsi="Wingdings"/>
    </w:rPr>
  </w:style>
  <w:style w:type="character" w:customStyle="1" w:styleId="WW8Num9z0">
    <w:name w:val="WW8Num9z0"/>
    <w:rsid w:val="00A56701"/>
    <w:rPr>
      <w:rFonts w:ascii="Symbol" w:hAnsi="Symbol"/>
    </w:rPr>
  </w:style>
  <w:style w:type="character" w:customStyle="1" w:styleId="WW8Num9z1">
    <w:name w:val="WW8Num9z1"/>
    <w:rsid w:val="00A56701"/>
    <w:rPr>
      <w:rFonts w:ascii="Courier New" w:hAnsi="Courier New" w:cs="Courier New"/>
    </w:rPr>
  </w:style>
  <w:style w:type="character" w:customStyle="1" w:styleId="WW8Num9z2">
    <w:name w:val="WW8Num9z2"/>
    <w:rsid w:val="00A56701"/>
    <w:rPr>
      <w:rFonts w:ascii="Wingdings" w:hAnsi="Wingdings"/>
    </w:rPr>
  </w:style>
  <w:style w:type="character" w:customStyle="1" w:styleId="WW8Num11z0">
    <w:name w:val="WW8Num11z0"/>
    <w:rsid w:val="00A56701"/>
    <w:rPr>
      <w:rFonts w:ascii="Symbol" w:hAnsi="Symbol"/>
    </w:rPr>
  </w:style>
  <w:style w:type="character" w:customStyle="1" w:styleId="WW8Num11z1">
    <w:name w:val="WW8Num11z1"/>
    <w:rsid w:val="00A56701"/>
    <w:rPr>
      <w:rFonts w:ascii="Courier New" w:hAnsi="Courier New" w:cs="Courier New"/>
    </w:rPr>
  </w:style>
  <w:style w:type="character" w:customStyle="1" w:styleId="WW8Num11z2">
    <w:name w:val="WW8Num11z2"/>
    <w:rsid w:val="00A56701"/>
    <w:rPr>
      <w:rFonts w:ascii="Wingdings" w:hAnsi="Wingdings"/>
    </w:rPr>
  </w:style>
  <w:style w:type="character" w:customStyle="1" w:styleId="WW8Num13z0">
    <w:name w:val="WW8Num13z0"/>
    <w:rsid w:val="00A56701"/>
    <w:rPr>
      <w:rFonts w:ascii="Times New Roman" w:hAnsi="Times New Roman"/>
    </w:rPr>
  </w:style>
  <w:style w:type="character" w:customStyle="1" w:styleId="WW8Num13z1">
    <w:name w:val="WW8Num13z1"/>
    <w:rsid w:val="00A56701"/>
    <w:rPr>
      <w:rFonts w:ascii="Courier New" w:hAnsi="Courier New" w:cs="Courier New"/>
    </w:rPr>
  </w:style>
  <w:style w:type="character" w:customStyle="1" w:styleId="WW8Num13z2">
    <w:name w:val="WW8Num13z2"/>
    <w:rsid w:val="00A56701"/>
    <w:rPr>
      <w:rFonts w:ascii="Wingdings" w:hAnsi="Wingdings"/>
    </w:rPr>
  </w:style>
  <w:style w:type="character" w:customStyle="1" w:styleId="WW8Num13z3">
    <w:name w:val="WW8Num13z3"/>
    <w:rsid w:val="00A56701"/>
    <w:rPr>
      <w:rFonts w:ascii="Symbol" w:hAnsi="Symbol"/>
    </w:rPr>
  </w:style>
  <w:style w:type="character" w:customStyle="1" w:styleId="WW8Num14z0">
    <w:name w:val="WW8Num14z0"/>
    <w:rsid w:val="00A56701"/>
    <w:rPr>
      <w:rFonts w:ascii="Symbol" w:hAnsi="Symbol"/>
    </w:rPr>
  </w:style>
  <w:style w:type="character" w:customStyle="1" w:styleId="WW8Num14z1">
    <w:name w:val="WW8Num14z1"/>
    <w:rsid w:val="00A56701"/>
    <w:rPr>
      <w:rFonts w:ascii="Courier New" w:hAnsi="Courier New" w:cs="Courier New"/>
    </w:rPr>
  </w:style>
  <w:style w:type="character" w:customStyle="1" w:styleId="WW8Num14z2">
    <w:name w:val="WW8Num14z2"/>
    <w:rsid w:val="00A56701"/>
    <w:rPr>
      <w:rFonts w:ascii="Wingdings" w:hAnsi="Wingdings"/>
    </w:rPr>
  </w:style>
  <w:style w:type="character" w:customStyle="1" w:styleId="12">
    <w:name w:val="Основной шрифт абзаца1"/>
    <w:rsid w:val="00A56701"/>
  </w:style>
  <w:style w:type="character" w:customStyle="1" w:styleId="a3">
    <w:name w:val="Знак Знак"/>
    <w:rsid w:val="00A56701"/>
    <w:rPr>
      <w:rFonts w:ascii="Arial" w:eastAsia="Times New Roman" w:hAnsi="Arial" w:cs="Arial"/>
      <w:b/>
      <w:bCs/>
      <w:kern w:val="1"/>
      <w:sz w:val="32"/>
      <w:szCs w:val="32"/>
    </w:rPr>
  </w:style>
  <w:style w:type="character" w:styleId="a4">
    <w:name w:val="Strong"/>
    <w:qFormat/>
    <w:rsid w:val="00A56701"/>
    <w:rPr>
      <w:b/>
      <w:bCs/>
    </w:rPr>
  </w:style>
  <w:style w:type="character" w:customStyle="1" w:styleId="apple-converted-space">
    <w:name w:val="apple-converted-space"/>
    <w:rsid w:val="00A56701"/>
  </w:style>
  <w:style w:type="character" w:styleId="a5">
    <w:name w:val="Hyperlink"/>
    <w:rsid w:val="00A56701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A5670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A56701"/>
    <w:pPr>
      <w:suppressAutoHyphens/>
      <w:spacing w:after="120"/>
    </w:pPr>
    <w:rPr>
      <w:rFonts w:cs="Calibri"/>
      <w:lang w:eastAsia="ar-SA"/>
    </w:rPr>
  </w:style>
  <w:style w:type="character" w:customStyle="1" w:styleId="a8">
    <w:name w:val="Основной текст Знак"/>
    <w:basedOn w:val="a0"/>
    <w:link w:val="a7"/>
    <w:rsid w:val="00A5670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List"/>
    <w:basedOn w:val="a7"/>
    <w:rsid w:val="00A56701"/>
    <w:rPr>
      <w:rFonts w:ascii="Arial" w:hAnsi="Arial" w:cs="Mangal"/>
    </w:rPr>
  </w:style>
  <w:style w:type="paragraph" w:customStyle="1" w:styleId="22">
    <w:name w:val="Название2"/>
    <w:basedOn w:val="a"/>
    <w:rsid w:val="00A56701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3">
    <w:name w:val="Указатель2"/>
    <w:basedOn w:val="a"/>
    <w:rsid w:val="00A56701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3">
    <w:name w:val="Название1"/>
    <w:basedOn w:val="a"/>
    <w:rsid w:val="00A56701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4">
    <w:name w:val="Указатель1"/>
    <w:basedOn w:val="a"/>
    <w:rsid w:val="00A56701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Ol">
    <w:name w:val="Ol"/>
    <w:basedOn w:val="a"/>
    <w:rsid w:val="00A56701"/>
    <w:pPr>
      <w:shd w:val="clear" w:color="auto" w:fill="FFFFFF"/>
      <w:suppressAutoHyphens/>
    </w:pPr>
    <w:rPr>
      <w:rFonts w:cs="Calibri"/>
      <w:shd w:val="clear" w:color="auto" w:fill="FFFFFF"/>
      <w:lang w:eastAsia="ar-SA"/>
    </w:rPr>
  </w:style>
  <w:style w:type="paragraph" w:customStyle="1" w:styleId="Li">
    <w:name w:val="Li"/>
    <w:basedOn w:val="a"/>
    <w:rsid w:val="00A56701"/>
    <w:pPr>
      <w:shd w:val="clear" w:color="auto" w:fill="FFFFFF"/>
      <w:suppressAutoHyphens/>
    </w:pPr>
    <w:rPr>
      <w:rFonts w:cs="Calibri"/>
      <w:shd w:val="clear" w:color="auto" w:fill="FFFFFF"/>
      <w:lang w:eastAsia="ar-SA"/>
    </w:rPr>
  </w:style>
  <w:style w:type="paragraph" w:styleId="aa">
    <w:name w:val="Normal (Web)"/>
    <w:basedOn w:val="a"/>
    <w:rsid w:val="00A56701"/>
    <w:pPr>
      <w:suppressAutoHyphens/>
      <w:spacing w:before="280" w:after="280"/>
    </w:pPr>
    <w:rPr>
      <w:rFonts w:cs="Calibri"/>
      <w:lang w:eastAsia="ar-SA"/>
    </w:rPr>
  </w:style>
  <w:style w:type="paragraph" w:styleId="ab">
    <w:name w:val="List Paragraph"/>
    <w:basedOn w:val="a"/>
    <w:qFormat/>
    <w:rsid w:val="00A567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c">
    <w:name w:val="Содержимое таблицы"/>
    <w:basedOn w:val="a"/>
    <w:rsid w:val="00A56701"/>
    <w:pPr>
      <w:suppressLineNumbers/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ad">
    <w:name w:val="Содержимое врезки"/>
    <w:basedOn w:val="a7"/>
    <w:rsid w:val="00A56701"/>
  </w:style>
  <w:style w:type="paragraph" w:customStyle="1" w:styleId="ae">
    <w:name w:val="Заголовок таблицы"/>
    <w:basedOn w:val="ac"/>
    <w:rsid w:val="00A56701"/>
    <w:pPr>
      <w:jc w:val="center"/>
    </w:pPr>
    <w:rPr>
      <w:b/>
      <w:bCs/>
    </w:rPr>
  </w:style>
  <w:style w:type="paragraph" w:customStyle="1" w:styleId="15">
    <w:name w:val="Знак1"/>
    <w:basedOn w:val="a"/>
    <w:rsid w:val="00A56701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table" w:styleId="af">
    <w:name w:val="Table Grid"/>
    <w:basedOn w:val="a1"/>
    <w:uiPriority w:val="59"/>
    <w:rsid w:val="00A5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"/>
    <w:uiPriority w:val="99"/>
    <w:rsid w:val="00A56701"/>
    <w:pPr>
      <w:widowControl w:val="0"/>
      <w:autoSpaceDE w:val="0"/>
      <w:autoSpaceDN w:val="0"/>
      <w:adjustRightInd w:val="0"/>
      <w:spacing w:line="323" w:lineRule="exact"/>
      <w:ind w:firstLine="552"/>
    </w:pPr>
  </w:style>
  <w:style w:type="character" w:customStyle="1" w:styleId="FontStyle40">
    <w:name w:val="Font Style40"/>
    <w:uiPriority w:val="99"/>
    <w:rsid w:val="00A5670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56701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41">
    <w:name w:val="Font Style41"/>
    <w:uiPriority w:val="99"/>
    <w:rsid w:val="00A56701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A5670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5670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A5670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A56701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ParagraphChar">
    <w:name w:val="List Paragraph Char"/>
    <w:link w:val="16"/>
    <w:locked/>
    <w:rsid w:val="00D34DBC"/>
    <w:rPr>
      <w:rFonts w:eastAsia="Calibri"/>
    </w:rPr>
  </w:style>
  <w:style w:type="paragraph" w:customStyle="1" w:styleId="16">
    <w:name w:val="Абзац списка1"/>
    <w:basedOn w:val="a"/>
    <w:link w:val="ListParagraphChar"/>
    <w:rsid w:val="00D34DBC"/>
    <w:pPr>
      <w:spacing w:after="200" w:line="276" w:lineRule="auto"/>
      <w:ind w:left="720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50BC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0B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бычный1"/>
    <w:rsid w:val="008A651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701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6701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670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5670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6701"/>
  </w:style>
  <w:style w:type="character" w:customStyle="1" w:styleId="Absatz-Standardschriftart">
    <w:name w:val="Absatz-Standardschriftart"/>
    <w:rsid w:val="00A56701"/>
  </w:style>
  <w:style w:type="character" w:customStyle="1" w:styleId="WW8Num2z1">
    <w:name w:val="WW8Num2z1"/>
    <w:rsid w:val="00A56701"/>
    <w:rPr>
      <w:rFonts w:ascii="Courier New" w:hAnsi="Courier New"/>
    </w:rPr>
  </w:style>
  <w:style w:type="character" w:customStyle="1" w:styleId="WW8Num5z0">
    <w:name w:val="WW8Num5z0"/>
    <w:rsid w:val="00A56701"/>
    <w:rPr>
      <w:rFonts w:ascii="Symbol" w:hAnsi="Symbol"/>
    </w:rPr>
  </w:style>
  <w:style w:type="character" w:customStyle="1" w:styleId="WW8Num6z0">
    <w:name w:val="WW8Num6z0"/>
    <w:rsid w:val="00A56701"/>
    <w:rPr>
      <w:rFonts w:ascii="Symbol" w:hAnsi="Symbol"/>
    </w:rPr>
  </w:style>
  <w:style w:type="character" w:customStyle="1" w:styleId="WW8Num6z1">
    <w:name w:val="WW8Num6z1"/>
    <w:rsid w:val="00A56701"/>
    <w:rPr>
      <w:rFonts w:ascii="Symbol" w:hAnsi="Symbol"/>
    </w:rPr>
  </w:style>
  <w:style w:type="character" w:customStyle="1" w:styleId="WW8Num6z2">
    <w:name w:val="WW8Num6z2"/>
    <w:rsid w:val="00A56701"/>
    <w:rPr>
      <w:rFonts w:ascii="Wingdings" w:hAnsi="Wingdings"/>
    </w:rPr>
  </w:style>
  <w:style w:type="character" w:customStyle="1" w:styleId="WW8Num8z0">
    <w:name w:val="WW8Num8z0"/>
    <w:rsid w:val="00A56701"/>
    <w:rPr>
      <w:rFonts w:ascii="Symbol" w:hAnsi="Symbol"/>
    </w:rPr>
  </w:style>
  <w:style w:type="character" w:customStyle="1" w:styleId="WW8Num8z1">
    <w:name w:val="WW8Num8z1"/>
    <w:rsid w:val="00A56701"/>
    <w:rPr>
      <w:rFonts w:ascii="Courier New" w:hAnsi="Courier New"/>
    </w:rPr>
  </w:style>
  <w:style w:type="character" w:customStyle="1" w:styleId="WW8Num8z2">
    <w:name w:val="WW8Num8z2"/>
    <w:rsid w:val="00A56701"/>
    <w:rPr>
      <w:rFonts w:ascii="Wingdings" w:hAnsi="Wingdings"/>
    </w:rPr>
  </w:style>
  <w:style w:type="character" w:customStyle="1" w:styleId="21">
    <w:name w:val="Основной шрифт абзаца2"/>
    <w:rsid w:val="00A56701"/>
  </w:style>
  <w:style w:type="character" w:customStyle="1" w:styleId="WW8Num2z0">
    <w:name w:val="WW8Num2z0"/>
    <w:rsid w:val="00A56701"/>
    <w:rPr>
      <w:rFonts w:ascii="Symbol" w:hAnsi="Symbol"/>
    </w:rPr>
  </w:style>
  <w:style w:type="character" w:customStyle="1" w:styleId="WW8Num2z2">
    <w:name w:val="WW8Num2z2"/>
    <w:rsid w:val="00A56701"/>
    <w:rPr>
      <w:rFonts w:ascii="Wingdings" w:hAnsi="Wingdings"/>
    </w:rPr>
  </w:style>
  <w:style w:type="character" w:customStyle="1" w:styleId="WW8Num3z0">
    <w:name w:val="WW8Num3z0"/>
    <w:rsid w:val="00A56701"/>
    <w:rPr>
      <w:rFonts w:ascii="Wingdings" w:hAnsi="Wingdings"/>
    </w:rPr>
  </w:style>
  <w:style w:type="character" w:customStyle="1" w:styleId="WW8Num5z1">
    <w:name w:val="WW8Num5z1"/>
    <w:rsid w:val="00A56701"/>
    <w:rPr>
      <w:rFonts w:ascii="Courier New" w:hAnsi="Courier New" w:cs="Courier New"/>
    </w:rPr>
  </w:style>
  <w:style w:type="character" w:customStyle="1" w:styleId="WW8Num5z2">
    <w:name w:val="WW8Num5z2"/>
    <w:rsid w:val="00A56701"/>
    <w:rPr>
      <w:rFonts w:ascii="Wingdings" w:hAnsi="Wingdings"/>
    </w:rPr>
  </w:style>
  <w:style w:type="character" w:customStyle="1" w:styleId="WW8Num7z0">
    <w:name w:val="WW8Num7z0"/>
    <w:rsid w:val="00A56701"/>
    <w:rPr>
      <w:rFonts w:ascii="Symbol" w:hAnsi="Symbol"/>
    </w:rPr>
  </w:style>
  <w:style w:type="character" w:customStyle="1" w:styleId="WW8Num7z1">
    <w:name w:val="WW8Num7z1"/>
    <w:rsid w:val="00A56701"/>
    <w:rPr>
      <w:rFonts w:ascii="Courier New" w:hAnsi="Courier New" w:cs="Courier New"/>
    </w:rPr>
  </w:style>
  <w:style w:type="character" w:customStyle="1" w:styleId="WW8Num7z2">
    <w:name w:val="WW8Num7z2"/>
    <w:rsid w:val="00A56701"/>
    <w:rPr>
      <w:rFonts w:ascii="Wingdings" w:hAnsi="Wingdings"/>
    </w:rPr>
  </w:style>
  <w:style w:type="character" w:customStyle="1" w:styleId="WW8Num9z0">
    <w:name w:val="WW8Num9z0"/>
    <w:rsid w:val="00A56701"/>
    <w:rPr>
      <w:rFonts w:ascii="Symbol" w:hAnsi="Symbol"/>
    </w:rPr>
  </w:style>
  <w:style w:type="character" w:customStyle="1" w:styleId="WW8Num9z1">
    <w:name w:val="WW8Num9z1"/>
    <w:rsid w:val="00A56701"/>
    <w:rPr>
      <w:rFonts w:ascii="Courier New" w:hAnsi="Courier New" w:cs="Courier New"/>
    </w:rPr>
  </w:style>
  <w:style w:type="character" w:customStyle="1" w:styleId="WW8Num9z2">
    <w:name w:val="WW8Num9z2"/>
    <w:rsid w:val="00A56701"/>
    <w:rPr>
      <w:rFonts w:ascii="Wingdings" w:hAnsi="Wingdings"/>
    </w:rPr>
  </w:style>
  <w:style w:type="character" w:customStyle="1" w:styleId="WW8Num11z0">
    <w:name w:val="WW8Num11z0"/>
    <w:rsid w:val="00A56701"/>
    <w:rPr>
      <w:rFonts w:ascii="Symbol" w:hAnsi="Symbol"/>
    </w:rPr>
  </w:style>
  <w:style w:type="character" w:customStyle="1" w:styleId="WW8Num11z1">
    <w:name w:val="WW8Num11z1"/>
    <w:rsid w:val="00A56701"/>
    <w:rPr>
      <w:rFonts w:ascii="Courier New" w:hAnsi="Courier New" w:cs="Courier New"/>
    </w:rPr>
  </w:style>
  <w:style w:type="character" w:customStyle="1" w:styleId="WW8Num11z2">
    <w:name w:val="WW8Num11z2"/>
    <w:rsid w:val="00A56701"/>
    <w:rPr>
      <w:rFonts w:ascii="Wingdings" w:hAnsi="Wingdings"/>
    </w:rPr>
  </w:style>
  <w:style w:type="character" w:customStyle="1" w:styleId="WW8Num13z0">
    <w:name w:val="WW8Num13z0"/>
    <w:rsid w:val="00A56701"/>
    <w:rPr>
      <w:rFonts w:ascii="Times New Roman" w:hAnsi="Times New Roman"/>
    </w:rPr>
  </w:style>
  <w:style w:type="character" w:customStyle="1" w:styleId="WW8Num13z1">
    <w:name w:val="WW8Num13z1"/>
    <w:rsid w:val="00A56701"/>
    <w:rPr>
      <w:rFonts w:ascii="Courier New" w:hAnsi="Courier New" w:cs="Courier New"/>
    </w:rPr>
  </w:style>
  <w:style w:type="character" w:customStyle="1" w:styleId="WW8Num13z2">
    <w:name w:val="WW8Num13z2"/>
    <w:rsid w:val="00A56701"/>
    <w:rPr>
      <w:rFonts w:ascii="Wingdings" w:hAnsi="Wingdings"/>
    </w:rPr>
  </w:style>
  <w:style w:type="character" w:customStyle="1" w:styleId="WW8Num13z3">
    <w:name w:val="WW8Num13z3"/>
    <w:rsid w:val="00A56701"/>
    <w:rPr>
      <w:rFonts w:ascii="Symbol" w:hAnsi="Symbol"/>
    </w:rPr>
  </w:style>
  <w:style w:type="character" w:customStyle="1" w:styleId="WW8Num14z0">
    <w:name w:val="WW8Num14z0"/>
    <w:rsid w:val="00A56701"/>
    <w:rPr>
      <w:rFonts w:ascii="Symbol" w:hAnsi="Symbol"/>
    </w:rPr>
  </w:style>
  <w:style w:type="character" w:customStyle="1" w:styleId="WW8Num14z1">
    <w:name w:val="WW8Num14z1"/>
    <w:rsid w:val="00A56701"/>
    <w:rPr>
      <w:rFonts w:ascii="Courier New" w:hAnsi="Courier New" w:cs="Courier New"/>
    </w:rPr>
  </w:style>
  <w:style w:type="character" w:customStyle="1" w:styleId="WW8Num14z2">
    <w:name w:val="WW8Num14z2"/>
    <w:rsid w:val="00A56701"/>
    <w:rPr>
      <w:rFonts w:ascii="Wingdings" w:hAnsi="Wingdings"/>
    </w:rPr>
  </w:style>
  <w:style w:type="character" w:customStyle="1" w:styleId="12">
    <w:name w:val="Основной шрифт абзаца1"/>
    <w:rsid w:val="00A56701"/>
  </w:style>
  <w:style w:type="character" w:customStyle="1" w:styleId="a3">
    <w:name w:val="Знак Знак"/>
    <w:rsid w:val="00A56701"/>
    <w:rPr>
      <w:rFonts w:ascii="Arial" w:eastAsia="Times New Roman" w:hAnsi="Arial" w:cs="Arial"/>
      <w:b/>
      <w:bCs/>
      <w:kern w:val="1"/>
      <w:sz w:val="32"/>
      <w:szCs w:val="32"/>
    </w:rPr>
  </w:style>
  <w:style w:type="character" w:styleId="a4">
    <w:name w:val="Strong"/>
    <w:qFormat/>
    <w:rsid w:val="00A56701"/>
    <w:rPr>
      <w:b/>
      <w:bCs/>
    </w:rPr>
  </w:style>
  <w:style w:type="character" w:customStyle="1" w:styleId="apple-converted-space">
    <w:name w:val="apple-converted-space"/>
    <w:rsid w:val="00A56701"/>
  </w:style>
  <w:style w:type="character" w:styleId="a5">
    <w:name w:val="Hyperlink"/>
    <w:rsid w:val="00A56701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A5670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A56701"/>
    <w:pPr>
      <w:suppressAutoHyphens/>
      <w:spacing w:after="120"/>
    </w:pPr>
    <w:rPr>
      <w:rFonts w:cs="Calibri"/>
      <w:lang w:eastAsia="ar-SA"/>
    </w:rPr>
  </w:style>
  <w:style w:type="character" w:customStyle="1" w:styleId="a8">
    <w:name w:val="Основной текст Знак"/>
    <w:basedOn w:val="a0"/>
    <w:link w:val="a7"/>
    <w:rsid w:val="00A5670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List"/>
    <w:basedOn w:val="a7"/>
    <w:rsid w:val="00A56701"/>
    <w:rPr>
      <w:rFonts w:ascii="Arial" w:hAnsi="Arial" w:cs="Mangal"/>
    </w:rPr>
  </w:style>
  <w:style w:type="paragraph" w:customStyle="1" w:styleId="22">
    <w:name w:val="Название2"/>
    <w:basedOn w:val="a"/>
    <w:rsid w:val="00A56701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3">
    <w:name w:val="Указатель2"/>
    <w:basedOn w:val="a"/>
    <w:rsid w:val="00A56701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3">
    <w:name w:val="Название1"/>
    <w:basedOn w:val="a"/>
    <w:rsid w:val="00A56701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4">
    <w:name w:val="Указатель1"/>
    <w:basedOn w:val="a"/>
    <w:rsid w:val="00A56701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Ol">
    <w:name w:val="Ol"/>
    <w:basedOn w:val="a"/>
    <w:rsid w:val="00A56701"/>
    <w:pPr>
      <w:shd w:val="clear" w:color="auto" w:fill="FFFFFF"/>
      <w:suppressAutoHyphens/>
    </w:pPr>
    <w:rPr>
      <w:rFonts w:cs="Calibri"/>
      <w:shd w:val="clear" w:color="auto" w:fill="FFFFFF"/>
      <w:lang w:eastAsia="ar-SA"/>
    </w:rPr>
  </w:style>
  <w:style w:type="paragraph" w:customStyle="1" w:styleId="Li">
    <w:name w:val="Li"/>
    <w:basedOn w:val="a"/>
    <w:rsid w:val="00A56701"/>
    <w:pPr>
      <w:shd w:val="clear" w:color="auto" w:fill="FFFFFF"/>
      <w:suppressAutoHyphens/>
    </w:pPr>
    <w:rPr>
      <w:rFonts w:cs="Calibri"/>
      <w:shd w:val="clear" w:color="auto" w:fill="FFFFFF"/>
      <w:lang w:eastAsia="ar-SA"/>
    </w:rPr>
  </w:style>
  <w:style w:type="paragraph" w:styleId="aa">
    <w:name w:val="Normal (Web)"/>
    <w:basedOn w:val="a"/>
    <w:rsid w:val="00A56701"/>
    <w:pPr>
      <w:suppressAutoHyphens/>
      <w:spacing w:before="280" w:after="280"/>
    </w:pPr>
    <w:rPr>
      <w:rFonts w:cs="Calibri"/>
      <w:lang w:eastAsia="ar-SA"/>
    </w:rPr>
  </w:style>
  <w:style w:type="paragraph" w:styleId="ab">
    <w:name w:val="List Paragraph"/>
    <w:basedOn w:val="a"/>
    <w:qFormat/>
    <w:rsid w:val="00A567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c">
    <w:name w:val="Содержимое таблицы"/>
    <w:basedOn w:val="a"/>
    <w:rsid w:val="00A56701"/>
    <w:pPr>
      <w:suppressLineNumbers/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ad">
    <w:name w:val="Содержимое врезки"/>
    <w:basedOn w:val="a7"/>
    <w:rsid w:val="00A56701"/>
  </w:style>
  <w:style w:type="paragraph" w:customStyle="1" w:styleId="ae">
    <w:name w:val="Заголовок таблицы"/>
    <w:basedOn w:val="ac"/>
    <w:rsid w:val="00A56701"/>
    <w:pPr>
      <w:jc w:val="center"/>
    </w:pPr>
    <w:rPr>
      <w:b/>
      <w:bCs/>
    </w:rPr>
  </w:style>
  <w:style w:type="paragraph" w:customStyle="1" w:styleId="15">
    <w:name w:val="Знак1"/>
    <w:basedOn w:val="a"/>
    <w:rsid w:val="00A56701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table" w:styleId="af">
    <w:name w:val="Table Grid"/>
    <w:basedOn w:val="a1"/>
    <w:uiPriority w:val="59"/>
    <w:rsid w:val="00A5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"/>
    <w:uiPriority w:val="99"/>
    <w:rsid w:val="00A56701"/>
    <w:pPr>
      <w:widowControl w:val="0"/>
      <w:autoSpaceDE w:val="0"/>
      <w:autoSpaceDN w:val="0"/>
      <w:adjustRightInd w:val="0"/>
      <w:spacing w:line="323" w:lineRule="exact"/>
      <w:ind w:firstLine="552"/>
    </w:pPr>
  </w:style>
  <w:style w:type="character" w:customStyle="1" w:styleId="FontStyle40">
    <w:name w:val="Font Style40"/>
    <w:uiPriority w:val="99"/>
    <w:rsid w:val="00A5670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56701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41">
    <w:name w:val="Font Style41"/>
    <w:uiPriority w:val="99"/>
    <w:rsid w:val="00A56701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A5670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5670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A5670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A56701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15A1-9D78-49D3-B983-CDCF3F94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21</Pages>
  <Words>4635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9</cp:revision>
  <cp:lastPrinted>2019-09-17T09:43:00Z</cp:lastPrinted>
  <dcterms:created xsi:type="dcterms:W3CDTF">2019-09-13T02:00:00Z</dcterms:created>
  <dcterms:modified xsi:type="dcterms:W3CDTF">2020-10-14T20:38:00Z</dcterms:modified>
</cp:coreProperties>
</file>